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B8C" w:rsidRDefault="00E04B8C" w:rsidP="00E04B8C">
      <w:pPr>
        <w:pStyle w:val="Nagwek1"/>
        <w:ind w:left="0"/>
        <w:rPr>
          <w:b w:val="0"/>
          <w:szCs w:val="24"/>
        </w:rPr>
      </w:pPr>
      <w:r w:rsidRPr="00E04B8C">
        <w:rPr>
          <w:b w:val="0"/>
          <w:szCs w:val="24"/>
        </w:rPr>
        <w:t>................</w:t>
      </w:r>
      <w:r w:rsidR="00F103A1">
        <w:rPr>
          <w:b w:val="0"/>
          <w:szCs w:val="24"/>
        </w:rPr>
        <w:t>.......</w:t>
      </w:r>
      <w:r>
        <w:rPr>
          <w:b w:val="0"/>
          <w:szCs w:val="24"/>
        </w:rPr>
        <w:t>....</w:t>
      </w:r>
      <w:r w:rsidRPr="00E04B8C">
        <w:rPr>
          <w:b w:val="0"/>
          <w:szCs w:val="24"/>
        </w:rPr>
        <w:t>.........................</w:t>
      </w:r>
    </w:p>
    <w:p w:rsidR="00E04B8C" w:rsidRPr="00E04B8C" w:rsidRDefault="00E04B8C" w:rsidP="00E04B8C"/>
    <w:p w:rsidR="00E04B8C" w:rsidRDefault="00E04B8C" w:rsidP="00E04B8C">
      <w:pPr>
        <w:rPr>
          <w:sz w:val="24"/>
          <w:szCs w:val="24"/>
        </w:rPr>
      </w:pPr>
      <w:r w:rsidRPr="00E04B8C">
        <w:rPr>
          <w:sz w:val="24"/>
          <w:szCs w:val="24"/>
        </w:rPr>
        <w:t>...............</w:t>
      </w:r>
      <w:r w:rsidR="00F103A1">
        <w:rPr>
          <w:sz w:val="24"/>
          <w:szCs w:val="24"/>
        </w:rPr>
        <w:t>.......</w:t>
      </w:r>
      <w:r w:rsidRPr="00E04B8C">
        <w:rPr>
          <w:sz w:val="24"/>
          <w:szCs w:val="24"/>
        </w:rPr>
        <w:t>..............................</w:t>
      </w:r>
    </w:p>
    <w:p w:rsidR="00E04B8C" w:rsidRPr="00BD2777" w:rsidRDefault="00E04B8C" w:rsidP="00BD2777">
      <w:pPr>
        <w:ind w:left="709"/>
        <w:rPr>
          <w:sz w:val="18"/>
          <w:szCs w:val="24"/>
          <w:vertAlign w:val="superscript"/>
        </w:rPr>
      </w:pPr>
      <w:r w:rsidRPr="00BD2777">
        <w:rPr>
          <w:sz w:val="18"/>
          <w:szCs w:val="24"/>
          <w:vertAlign w:val="superscript"/>
        </w:rPr>
        <w:t xml:space="preserve">         (imię i nazwisko, adres)</w:t>
      </w:r>
    </w:p>
    <w:p w:rsidR="00E04B8C" w:rsidRDefault="00BD2777" w:rsidP="00BD2777">
      <w:pPr>
        <w:pStyle w:val="Nagwek1"/>
        <w:ind w:left="0"/>
      </w:pPr>
      <w:r>
        <w:t>………………………………..</w:t>
      </w:r>
    </w:p>
    <w:p w:rsidR="00F103A1" w:rsidRPr="00BD2777" w:rsidRDefault="00BD2777" w:rsidP="00BD2777">
      <w:pPr>
        <w:pStyle w:val="Nagwek1"/>
        <w:ind w:left="993"/>
        <w:rPr>
          <w:b w:val="0"/>
          <w:sz w:val="18"/>
          <w:szCs w:val="18"/>
          <w:vertAlign w:val="superscript"/>
        </w:rPr>
      </w:pPr>
      <w:r w:rsidRPr="00BD2777">
        <w:rPr>
          <w:b w:val="0"/>
          <w:sz w:val="18"/>
          <w:szCs w:val="18"/>
          <w:vertAlign w:val="superscript"/>
        </w:rPr>
        <w:t>Telefon kontaktowy</w:t>
      </w:r>
    </w:p>
    <w:p w:rsidR="007353DE" w:rsidRDefault="00544027" w:rsidP="00F103A1">
      <w:pPr>
        <w:pStyle w:val="Nagwek1"/>
        <w:ind w:left="0"/>
        <w:jc w:val="center"/>
      </w:pPr>
      <w:r>
        <w:t>OŚWIADCZENIE</w:t>
      </w:r>
    </w:p>
    <w:p w:rsidR="007A4066" w:rsidRPr="00F103A1" w:rsidRDefault="00544027" w:rsidP="00F103A1">
      <w:pPr>
        <w:ind w:left="2" w:right="425"/>
        <w:jc w:val="center"/>
        <w:rPr>
          <w:sz w:val="24"/>
        </w:rPr>
      </w:pPr>
      <w:r w:rsidRPr="00F103A1">
        <w:rPr>
          <w:sz w:val="24"/>
        </w:rPr>
        <w:t>do wniosku o zwrot podatku akcyzowego zawartego w cenie oleju napędowego wykorzystywanego</w:t>
      </w:r>
    </w:p>
    <w:p w:rsidR="007353DE" w:rsidRPr="00F103A1" w:rsidRDefault="00C73B92" w:rsidP="00F103A1">
      <w:pPr>
        <w:ind w:left="2" w:right="141"/>
        <w:jc w:val="center"/>
        <w:rPr>
          <w:sz w:val="24"/>
        </w:rPr>
      </w:pPr>
      <w:r w:rsidRPr="00F103A1">
        <w:rPr>
          <w:sz w:val="24"/>
        </w:rPr>
        <w:t>do</w:t>
      </w:r>
      <w:r w:rsidR="00544027" w:rsidRPr="00F103A1">
        <w:rPr>
          <w:sz w:val="24"/>
        </w:rPr>
        <w:t xml:space="preserve"> produkcji rolnej</w:t>
      </w:r>
    </w:p>
    <w:p w:rsidR="007A4066" w:rsidRDefault="007A4066" w:rsidP="007A4066">
      <w:pPr>
        <w:ind w:left="0" w:right="706" w:firstLine="0"/>
        <w:rPr>
          <w:sz w:val="20"/>
        </w:rPr>
      </w:pPr>
    </w:p>
    <w:p w:rsidR="007353DE" w:rsidRPr="00F103A1" w:rsidRDefault="00544027" w:rsidP="007A4066">
      <w:pPr>
        <w:ind w:left="0" w:right="706" w:firstLine="0"/>
        <w:rPr>
          <w:sz w:val="18"/>
        </w:rPr>
      </w:pPr>
      <w:r w:rsidRPr="00F103A1">
        <w:rPr>
          <w:sz w:val="18"/>
        </w:rPr>
        <w:t>Pouczony/a o odpowiedzialności karnej za składanie fał</w:t>
      </w:r>
      <w:r w:rsidR="00C73B92" w:rsidRPr="00F103A1">
        <w:rPr>
          <w:sz w:val="18"/>
        </w:rPr>
        <w:t>szywych oświadczeń wynikającej z art. 297 §</w:t>
      </w:r>
      <w:r w:rsidR="007A4066" w:rsidRPr="00F103A1">
        <w:rPr>
          <w:sz w:val="18"/>
        </w:rPr>
        <w:t xml:space="preserve">1 ustawy z dnia </w:t>
      </w:r>
      <w:r w:rsidRPr="00F103A1">
        <w:rPr>
          <w:sz w:val="18"/>
        </w:rPr>
        <w:t>6 czerwca</w:t>
      </w:r>
      <w:r w:rsidR="007A4066" w:rsidRPr="00F103A1">
        <w:rPr>
          <w:sz w:val="18"/>
        </w:rPr>
        <w:t xml:space="preserve"> </w:t>
      </w:r>
      <w:r w:rsidRPr="00F103A1">
        <w:rPr>
          <w:sz w:val="18"/>
        </w:rPr>
        <w:t>1997 Kodeks Karny (Dz. U. z 20</w:t>
      </w:r>
      <w:r w:rsidR="00653981" w:rsidRPr="00F103A1">
        <w:rPr>
          <w:sz w:val="18"/>
        </w:rPr>
        <w:t>20</w:t>
      </w:r>
      <w:r w:rsidRPr="00F103A1">
        <w:rPr>
          <w:sz w:val="18"/>
        </w:rPr>
        <w:t>r. poz. 1</w:t>
      </w:r>
      <w:r w:rsidR="00653981" w:rsidRPr="00F103A1">
        <w:rPr>
          <w:sz w:val="18"/>
        </w:rPr>
        <w:t>444</w:t>
      </w:r>
      <w:r w:rsidRPr="00F103A1">
        <w:rPr>
          <w:sz w:val="18"/>
        </w:rPr>
        <w:t xml:space="preserve"> ze zm.), podaję następujące dane (należy zaznaczyć właściwe znakiem „x”): </w:t>
      </w:r>
    </w:p>
    <w:p w:rsidR="007A4066" w:rsidRDefault="00544027" w:rsidP="007A4066">
      <w:pPr>
        <w:spacing w:after="158" w:line="259" w:lineRule="auto"/>
        <w:ind w:left="708" w:firstLine="0"/>
        <w:jc w:val="left"/>
        <w:rPr>
          <w:sz w:val="4"/>
        </w:rPr>
      </w:pPr>
      <w:r>
        <w:rPr>
          <w:sz w:val="4"/>
        </w:rPr>
        <w:t xml:space="preserve"> </w:t>
      </w:r>
    </w:p>
    <w:p w:rsidR="00C73B92" w:rsidRPr="007A4066" w:rsidRDefault="00544027" w:rsidP="00E04B8C">
      <w:pPr>
        <w:spacing w:after="0" w:line="240" w:lineRule="auto"/>
        <w:ind w:left="0" w:firstLine="0"/>
        <w:jc w:val="left"/>
        <w:rPr>
          <w:sz w:val="20"/>
        </w:rPr>
      </w:pPr>
      <w:r w:rsidRPr="007A4066">
        <w:rPr>
          <w:b/>
          <w:sz w:val="20"/>
        </w:rPr>
        <w:t>Forma prawna beneficjenta pomocy</w:t>
      </w:r>
      <w:r w:rsidRPr="007A4066">
        <w:rPr>
          <w:sz w:val="20"/>
        </w:rPr>
        <w:t xml:space="preserve">: </w:t>
      </w:r>
    </w:p>
    <w:tbl>
      <w:tblPr>
        <w:tblStyle w:val="Tabela-Siatka"/>
        <w:tblW w:w="0" w:type="auto"/>
        <w:tblInd w:w="137" w:type="dxa"/>
        <w:tblLook w:val="04A0"/>
      </w:tblPr>
      <w:tblGrid>
        <w:gridCol w:w="425"/>
        <w:gridCol w:w="8915"/>
        <w:gridCol w:w="583"/>
      </w:tblGrid>
      <w:tr w:rsidR="00C73B92" w:rsidRPr="007A4066" w:rsidTr="00E04B8C">
        <w:trPr>
          <w:trHeight w:val="162"/>
        </w:trPr>
        <w:tc>
          <w:tcPr>
            <w:tcW w:w="425" w:type="dxa"/>
          </w:tcPr>
          <w:p w:rsidR="00C73B92" w:rsidRPr="007A4066" w:rsidRDefault="00C73B92" w:rsidP="00C73B92">
            <w:pPr>
              <w:tabs>
                <w:tab w:val="center" w:pos="1461"/>
                <w:tab w:val="center" w:pos="8686"/>
              </w:tabs>
              <w:spacing w:after="135" w:line="259" w:lineRule="auto"/>
              <w:ind w:left="0" w:firstLine="0"/>
              <w:jc w:val="center"/>
              <w:rPr>
                <w:sz w:val="20"/>
              </w:rPr>
            </w:pPr>
          </w:p>
        </w:tc>
        <w:tc>
          <w:tcPr>
            <w:tcW w:w="8915" w:type="dxa"/>
          </w:tcPr>
          <w:p w:rsidR="00C73B92" w:rsidRPr="007A4066" w:rsidRDefault="00C73B92">
            <w:pPr>
              <w:tabs>
                <w:tab w:val="center" w:pos="1461"/>
                <w:tab w:val="center" w:pos="8686"/>
              </w:tabs>
              <w:spacing w:after="135" w:line="259" w:lineRule="auto"/>
              <w:ind w:left="0" w:firstLine="0"/>
              <w:jc w:val="left"/>
              <w:rPr>
                <w:sz w:val="20"/>
              </w:rPr>
            </w:pPr>
            <w:r w:rsidRPr="007A4066">
              <w:rPr>
                <w:b/>
                <w:sz w:val="20"/>
              </w:rPr>
              <w:t>Wyszczególnienie</w:t>
            </w:r>
          </w:p>
        </w:tc>
        <w:tc>
          <w:tcPr>
            <w:tcW w:w="583" w:type="dxa"/>
          </w:tcPr>
          <w:p w:rsidR="00C73B92" w:rsidRPr="007A4066" w:rsidRDefault="00C73B92">
            <w:pPr>
              <w:tabs>
                <w:tab w:val="center" w:pos="1461"/>
                <w:tab w:val="center" w:pos="8686"/>
              </w:tabs>
              <w:spacing w:after="135" w:line="259" w:lineRule="auto"/>
              <w:ind w:left="0" w:firstLine="0"/>
              <w:jc w:val="left"/>
              <w:rPr>
                <w:sz w:val="20"/>
              </w:rPr>
            </w:pPr>
            <w:r w:rsidRPr="007A4066">
              <w:rPr>
                <w:b/>
                <w:sz w:val="20"/>
              </w:rPr>
              <w:t>Kod</w:t>
            </w:r>
          </w:p>
        </w:tc>
      </w:tr>
      <w:tr w:rsidR="00C73B92" w:rsidRPr="007A4066" w:rsidTr="00E04B8C">
        <w:trPr>
          <w:trHeight w:val="250"/>
        </w:trPr>
        <w:tc>
          <w:tcPr>
            <w:tcW w:w="425" w:type="dxa"/>
          </w:tcPr>
          <w:p w:rsidR="00C73B92" w:rsidRPr="007A4066" w:rsidRDefault="007C1F51" w:rsidP="00C73B92">
            <w:pPr>
              <w:tabs>
                <w:tab w:val="center" w:pos="1461"/>
                <w:tab w:val="center" w:pos="8686"/>
              </w:tabs>
              <w:spacing w:after="135" w:line="259" w:lineRule="auto"/>
              <w:ind w:left="0" w:firstLine="0"/>
              <w:jc w:val="center"/>
              <w:rPr>
                <w:sz w:val="20"/>
              </w:rPr>
            </w:pPr>
            <w:r w:rsidRPr="007C1F51">
              <w:rPr>
                <w:rFonts w:ascii="Calibri" w:eastAsia="Calibri" w:hAnsi="Calibri" w:cs="Calibri"/>
                <w:noProof/>
                <w:sz w:val="20"/>
              </w:rPr>
            </w:r>
            <w:r w:rsidRPr="007C1F51">
              <w:rPr>
                <w:rFonts w:ascii="Calibri" w:eastAsia="Calibri" w:hAnsi="Calibri" w:cs="Calibri"/>
                <w:noProof/>
                <w:sz w:val="20"/>
              </w:rPr>
              <w:pict>
                <v:group id="_x0000_s1026" style="width:7.2pt;height:7.15pt;mso-position-horizontal-relative:char;mso-position-vertical-relative:line" coordsize="91440,90805">
                  <v:shape id="Shape 421" o:spid="_x0000_s1027" style="position:absolute;width:91440;height:90805;visibility:visible" coordsize="91440,908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fBIcMA&#10;AADaAAAADwAAAGRycy9kb3ducmV2LnhtbESPT4vCMBTE78J+h/AWvIim/mEp1SiLsiB4UdeDx2fz&#10;bIvNSzfJav32RhA8DjPzG2a2aE0truR8ZVnBcJCAIM6trrhQcPj96acgfEDWWFsmBXfysJh/dGaY&#10;aXvjHV33oRARwj5DBWUITSalz0sy6Ae2IY7e2TqDIUpXSO3wFuGmlqMk+ZIGK44LJTa0LCm/7P+N&#10;glV61GF8XPe26W4zPLV/+djdvVLdz/Z7CiJQG97hV3utFUzgeSXe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fBIcMAAADaAAAADwAAAAAAAAAAAAAAAACYAgAAZHJzL2Rv&#10;d25yZXYueG1sUEsFBgAAAAAEAAQA9QAAAIgDAAAAAA==&#10;" adj="0,,0" path="m,90805r91440,l91440,,,,,90805xe" filled="f">
                    <v:stroke miterlimit="83231f" joinstyle="miter" endcap="round"/>
                    <v:formulas/>
                    <v:path arrowok="t" o:connecttype="segments" textboxrect="0,0,91440,90805"/>
                  </v:shape>
                  <w10:wrap type="none"/>
                  <w10:anchorlock/>
                </v:group>
              </w:pict>
            </w:r>
          </w:p>
        </w:tc>
        <w:tc>
          <w:tcPr>
            <w:tcW w:w="8915" w:type="dxa"/>
          </w:tcPr>
          <w:p w:rsidR="00C73B92" w:rsidRPr="007A4066" w:rsidRDefault="00C73B92">
            <w:pPr>
              <w:tabs>
                <w:tab w:val="center" w:pos="1461"/>
                <w:tab w:val="center" w:pos="8686"/>
              </w:tabs>
              <w:spacing w:after="135" w:line="259" w:lineRule="auto"/>
              <w:ind w:left="0" w:firstLine="0"/>
              <w:jc w:val="left"/>
              <w:rPr>
                <w:sz w:val="20"/>
              </w:rPr>
            </w:pPr>
            <w:r w:rsidRPr="007A4066">
              <w:rPr>
                <w:sz w:val="20"/>
              </w:rPr>
              <w:t>Przedsiębiorstwo państwowe</w:t>
            </w:r>
          </w:p>
        </w:tc>
        <w:tc>
          <w:tcPr>
            <w:tcW w:w="583" w:type="dxa"/>
          </w:tcPr>
          <w:p w:rsidR="00C73B92" w:rsidRPr="007A4066" w:rsidRDefault="00C73B92">
            <w:pPr>
              <w:tabs>
                <w:tab w:val="center" w:pos="1461"/>
                <w:tab w:val="center" w:pos="8686"/>
              </w:tabs>
              <w:spacing w:after="135" w:line="259" w:lineRule="auto"/>
              <w:ind w:left="0" w:firstLine="0"/>
              <w:jc w:val="left"/>
              <w:rPr>
                <w:sz w:val="20"/>
              </w:rPr>
            </w:pPr>
            <w:r w:rsidRPr="007A4066">
              <w:rPr>
                <w:sz w:val="20"/>
              </w:rPr>
              <w:t>1.A.</w:t>
            </w:r>
          </w:p>
        </w:tc>
      </w:tr>
      <w:tr w:rsidR="00C73B92" w:rsidRPr="007A4066" w:rsidTr="00E04B8C">
        <w:trPr>
          <w:trHeight w:val="354"/>
        </w:trPr>
        <w:tc>
          <w:tcPr>
            <w:tcW w:w="425" w:type="dxa"/>
          </w:tcPr>
          <w:p w:rsidR="00C73B92" w:rsidRPr="007A4066" w:rsidRDefault="007C1F51" w:rsidP="00C73B92">
            <w:pPr>
              <w:tabs>
                <w:tab w:val="center" w:pos="1461"/>
                <w:tab w:val="center" w:pos="8686"/>
              </w:tabs>
              <w:spacing w:after="135" w:line="259" w:lineRule="auto"/>
              <w:ind w:left="0" w:firstLine="0"/>
              <w:jc w:val="center"/>
              <w:rPr>
                <w:sz w:val="20"/>
              </w:rPr>
            </w:pPr>
            <w:r w:rsidRPr="007C1F51">
              <w:rPr>
                <w:rFonts w:ascii="Calibri" w:eastAsia="Calibri" w:hAnsi="Calibri" w:cs="Calibri"/>
                <w:noProof/>
                <w:sz w:val="20"/>
              </w:rPr>
            </w:r>
            <w:r w:rsidRPr="007C1F51">
              <w:rPr>
                <w:rFonts w:ascii="Calibri" w:eastAsia="Calibri" w:hAnsi="Calibri" w:cs="Calibri"/>
                <w:noProof/>
                <w:sz w:val="20"/>
              </w:rPr>
              <w:pict>
                <v:group id="_x0000_s1092" style="width:7.2pt;height:7.15pt;mso-position-horizontal-relative:char;mso-position-vertical-relative:line" coordsize="91440,90805">
                  <v:shape id="Shape 421" o:spid="_x0000_s1093" style="position:absolute;width:91440;height:90805;visibility:visible" coordsize="91440,908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n6zcIA&#10;AADaAAAADwAAAGRycy9kb3ducmV2LnhtbESPT4vCMBTE7wt+h/AEL4umKkipRhFFEPay/jl4fDbP&#10;tti81CRq/fabBcHjMDO/YWaL1tTiQc5XlhUMBwkI4tzqigsFx8Omn4LwAVljbZkUvMjDYt75mmGm&#10;7ZN39NiHQkQI+wwVlCE0mZQ+L8mgH9iGOHoX6wyGKF0htcNnhJtajpJkIg1WHBdKbGhVUn7d342C&#10;dXrSYXzafv+mu5/hub3lY/fySvW67XIKIlAbPuF3e6sVTOD/Srw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ufrNwgAAANoAAAAPAAAAAAAAAAAAAAAAAJgCAABkcnMvZG93&#10;bnJldi54bWxQSwUGAAAAAAQABAD1AAAAhwMAAAAA&#10;" adj="0,,0" path="m,90805r91440,l91440,,,,,90805xe" filled="f">
                    <v:stroke miterlimit="83231f" joinstyle="miter" endcap="round"/>
                    <v:formulas/>
                    <v:path arrowok="t" o:connecttype="segments" textboxrect="0,0,91440,90805"/>
                  </v:shape>
                  <w10:wrap type="none"/>
                  <w10:anchorlock/>
                </v:group>
              </w:pict>
            </w:r>
          </w:p>
        </w:tc>
        <w:tc>
          <w:tcPr>
            <w:tcW w:w="8915" w:type="dxa"/>
          </w:tcPr>
          <w:p w:rsidR="00C73B92" w:rsidRPr="007A4066" w:rsidRDefault="00C73B92">
            <w:pPr>
              <w:tabs>
                <w:tab w:val="center" w:pos="1461"/>
                <w:tab w:val="center" w:pos="8686"/>
              </w:tabs>
              <w:spacing w:after="135" w:line="259" w:lineRule="auto"/>
              <w:ind w:left="0" w:firstLine="0"/>
              <w:jc w:val="left"/>
              <w:rPr>
                <w:sz w:val="20"/>
              </w:rPr>
            </w:pPr>
            <w:r w:rsidRPr="007A4066">
              <w:rPr>
                <w:sz w:val="20"/>
              </w:rPr>
              <w:t>Jednoosobowa spółka Skarbu Państwa</w:t>
            </w:r>
          </w:p>
        </w:tc>
        <w:tc>
          <w:tcPr>
            <w:tcW w:w="583" w:type="dxa"/>
          </w:tcPr>
          <w:p w:rsidR="00C73B92" w:rsidRPr="007A4066" w:rsidRDefault="00C73B92">
            <w:pPr>
              <w:tabs>
                <w:tab w:val="center" w:pos="1461"/>
                <w:tab w:val="center" w:pos="8686"/>
              </w:tabs>
              <w:spacing w:after="135" w:line="259" w:lineRule="auto"/>
              <w:ind w:left="0" w:firstLine="0"/>
              <w:jc w:val="left"/>
              <w:rPr>
                <w:sz w:val="20"/>
              </w:rPr>
            </w:pPr>
            <w:r w:rsidRPr="007A4066">
              <w:rPr>
                <w:sz w:val="20"/>
              </w:rPr>
              <w:t>1.B</w:t>
            </w:r>
          </w:p>
        </w:tc>
      </w:tr>
      <w:tr w:rsidR="00C73B92" w:rsidRPr="007A4066" w:rsidTr="00E04B8C">
        <w:trPr>
          <w:trHeight w:val="236"/>
        </w:trPr>
        <w:tc>
          <w:tcPr>
            <w:tcW w:w="425" w:type="dxa"/>
          </w:tcPr>
          <w:p w:rsidR="00C73B92" w:rsidRPr="007A4066" w:rsidRDefault="007C1F51" w:rsidP="00C73B92">
            <w:pPr>
              <w:tabs>
                <w:tab w:val="center" w:pos="1461"/>
                <w:tab w:val="center" w:pos="8686"/>
              </w:tabs>
              <w:spacing w:after="135" w:line="259" w:lineRule="auto"/>
              <w:ind w:left="0" w:firstLine="0"/>
              <w:jc w:val="center"/>
              <w:rPr>
                <w:sz w:val="20"/>
              </w:rPr>
            </w:pPr>
            <w:r w:rsidRPr="007C1F51">
              <w:rPr>
                <w:rFonts w:ascii="Calibri" w:eastAsia="Calibri" w:hAnsi="Calibri" w:cs="Calibri"/>
                <w:noProof/>
                <w:sz w:val="20"/>
              </w:rPr>
            </w:r>
            <w:r w:rsidRPr="007C1F51">
              <w:rPr>
                <w:rFonts w:ascii="Calibri" w:eastAsia="Calibri" w:hAnsi="Calibri" w:cs="Calibri"/>
                <w:noProof/>
                <w:sz w:val="20"/>
              </w:rPr>
              <w:pict>
                <v:group id="_x0000_s1090" style="width:7.2pt;height:7.15pt;mso-position-horizontal-relative:char;mso-position-vertical-relative:line" coordsize="91440,90805">
                  <v:shape id="Shape 421" o:spid="_x0000_s1091" style="position:absolute;width:91440;height:90805;visibility:visible" coordsize="91440,908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rLJL8A&#10;AADaAAAADwAAAGRycy9kb3ducmV2LnhtbERPy4rCMBTdC/5DuIIb0VQFKR2jiCIIbnwtXN5p7rRl&#10;mpuaRK1/bxaCy8N5z5etqcWDnK8sKxiPEhDEudUVFwou5+0wBeEDssbaMil4kYflotuZY6btk4/0&#10;OIVCxBD2GSooQ2gyKX1ekkE/sg1x5P6sMxgidIXUDp8x3NRykiQzabDi2FBiQ+uS8v/T3SjYpFcd&#10;ptfd4JAe9+Pf9pZP3csr1e+1qx8QgdrwFX/cO60gbo1X4g2Qi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asskvwAAANoAAAAPAAAAAAAAAAAAAAAAAJgCAABkcnMvZG93bnJl&#10;di54bWxQSwUGAAAAAAQABAD1AAAAhAMAAAAA&#10;" adj="0,,0" path="m,90805r91440,l91440,,,,,90805xe" filled="f">
                    <v:stroke miterlimit="83231f" joinstyle="miter" endcap="round"/>
                    <v:formulas/>
                    <v:path arrowok="t" o:connecttype="segments" textboxrect="0,0,91440,90805"/>
                  </v:shape>
                  <w10:wrap type="none"/>
                  <w10:anchorlock/>
                </v:group>
              </w:pict>
            </w:r>
          </w:p>
        </w:tc>
        <w:tc>
          <w:tcPr>
            <w:tcW w:w="8915" w:type="dxa"/>
          </w:tcPr>
          <w:p w:rsidR="00C73B92" w:rsidRPr="007A4066" w:rsidRDefault="00C73B92" w:rsidP="00C73B92">
            <w:pPr>
              <w:tabs>
                <w:tab w:val="right" w:pos="9081"/>
              </w:tabs>
              <w:spacing w:after="78"/>
              <w:ind w:left="0" w:right="34" w:hanging="8"/>
              <w:rPr>
                <w:sz w:val="20"/>
              </w:rPr>
            </w:pPr>
            <w:r w:rsidRPr="007A4066">
              <w:rPr>
                <w:sz w:val="20"/>
              </w:rPr>
              <w:t xml:space="preserve">Jednoosobowa spółka jednostki samorządu terytorialnego w rozumieniu ustawy z dnia grudnia 1996r. o gospodarce komunalnej (Dz. U. z 2017r. poz. 827, z </w:t>
            </w:r>
            <w:proofErr w:type="spellStart"/>
            <w:r w:rsidRPr="007A4066">
              <w:rPr>
                <w:sz w:val="20"/>
              </w:rPr>
              <w:t>późn</w:t>
            </w:r>
            <w:proofErr w:type="spellEnd"/>
            <w:r w:rsidRPr="007A4066">
              <w:rPr>
                <w:sz w:val="20"/>
              </w:rPr>
              <w:t xml:space="preserve">. zm.) </w:t>
            </w:r>
          </w:p>
        </w:tc>
        <w:tc>
          <w:tcPr>
            <w:tcW w:w="583" w:type="dxa"/>
          </w:tcPr>
          <w:p w:rsidR="00C73B92" w:rsidRPr="007A4066" w:rsidRDefault="00C73B92">
            <w:pPr>
              <w:tabs>
                <w:tab w:val="center" w:pos="1461"/>
                <w:tab w:val="center" w:pos="8686"/>
              </w:tabs>
              <w:spacing w:after="135" w:line="259" w:lineRule="auto"/>
              <w:ind w:left="0" w:firstLine="0"/>
              <w:jc w:val="left"/>
              <w:rPr>
                <w:sz w:val="20"/>
              </w:rPr>
            </w:pPr>
            <w:r w:rsidRPr="007A4066">
              <w:rPr>
                <w:sz w:val="20"/>
              </w:rPr>
              <w:t>1.C.</w:t>
            </w:r>
          </w:p>
        </w:tc>
      </w:tr>
      <w:tr w:rsidR="00C73B92" w:rsidRPr="007A4066" w:rsidTr="00E04B8C">
        <w:tc>
          <w:tcPr>
            <w:tcW w:w="425" w:type="dxa"/>
          </w:tcPr>
          <w:p w:rsidR="00C73B92" w:rsidRPr="007A4066" w:rsidRDefault="007C1F51" w:rsidP="00C73B92">
            <w:pPr>
              <w:tabs>
                <w:tab w:val="center" w:pos="1461"/>
                <w:tab w:val="center" w:pos="8686"/>
              </w:tabs>
              <w:spacing w:after="135" w:line="259" w:lineRule="auto"/>
              <w:ind w:left="0" w:firstLine="0"/>
              <w:jc w:val="center"/>
              <w:rPr>
                <w:sz w:val="20"/>
              </w:rPr>
            </w:pPr>
            <w:r w:rsidRPr="007C1F51">
              <w:rPr>
                <w:rFonts w:ascii="Calibri" w:eastAsia="Calibri" w:hAnsi="Calibri" w:cs="Calibri"/>
                <w:noProof/>
                <w:sz w:val="20"/>
              </w:rPr>
            </w:r>
            <w:r w:rsidRPr="007C1F51">
              <w:rPr>
                <w:rFonts w:ascii="Calibri" w:eastAsia="Calibri" w:hAnsi="Calibri" w:cs="Calibri"/>
                <w:noProof/>
                <w:sz w:val="20"/>
              </w:rPr>
              <w:pict>
                <v:group id="_x0000_s1088" style="width:7.2pt;height:7.15pt;mso-position-horizontal-relative:char;mso-position-vertical-relative:line" coordsize="91440,90805">
                  <v:shape id="Shape 421" o:spid="_x0000_s1089" style="position:absolute;width:91440;height:90805;visibility:visible" coordsize="91440,908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1XaMUA&#10;AADbAAAADwAAAGRycy9kb3ducmV2LnhtbESPT2vCQBDF74LfYZlCL6IbK0hIXaUoBcFL/XPwOM1O&#10;k9DsbNzdavz2zqHgbYb35r3fLFa9a9WVQmw8G5hOMlDEpbcNVwZOx89xDiomZIutZzJwpwir5XCw&#10;wML6G+/pekiVkhCOBRqoU+oKrWNZk8M48R2xaD8+OEyyhkrbgDcJd61+y7K5dtiwNNTY0bqm8vfw&#10;5wxs8rNNs/N29JXvd9Pv/lLOwj0a8/rSf7yDStSnp/n/emsFX+jlFxlAL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vVdoxQAAANsAAAAPAAAAAAAAAAAAAAAAAJgCAABkcnMv&#10;ZG93bnJldi54bWxQSwUGAAAAAAQABAD1AAAAigMAAAAA&#10;" adj="0,,0" path="m,90805r91440,l91440,,,,,90805xe" filled="f">
                    <v:stroke miterlimit="83231f" joinstyle="miter" endcap="round"/>
                    <v:formulas/>
                    <v:path arrowok="t" o:connecttype="segments" textboxrect="0,0,91440,90805"/>
                  </v:shape>
                  <w10:wrap type="none"/>
                  <w10:anchorlock/>
                </v:group>
              </w:pict>
            </w:r>
          </w:p>
        </w:tc>
        <w:tc>
          <w:tcPr>
            <w:tcW w:w="8915" w:type="dxa"/>
          </w:tcPr>
          <w:p w:rsidR="00C73B92" w:rsidRPr="007A4066" w:rsidRDefault="00C73B92" w:rsidP="00C73B92">
            <w:pPr>
              <w:ind w:left="33" w:right="34" w:hanging="33"/>
              <w:rPr>
                <w:sz w:val="20"/>
              </w:rPr>
            </w:pPr>
            <w:r w:rsidRPr="007A4066">
              <w:rPr>
                <w:sz w:val="20"/>
              </w:rPr>
              <w:t xml:space="preserve">Spółka akcyjna albo spółka z ograniczoną odpowiedzialnością, w stosunku do których Skarb Państwa, jednostka samorządu terytorialnego, przedsiębiorstwo państwowe lub jednoosobowa spółka Skarbu Państwa są podmiotami, które posiadają uprawnienia takie jak przedsiębiorcy dominujący w rozumieniu ustawy z dnia 16 lutego 2007r. o ochronie konkurencji i konsumentów (Dz. U. z 2018r. poz. 798, z </w:t>
            </w:r>
            <w:proofErr w:type="spellStart"/>
            <w:r w:rsidRPr="007A4066">
              <w:rPr>
                <w:sz w:val="20"/>
              </w:rPr>
              <w:t>późn</w:t>
            </w:r>
            <w:proofErr w:type="spellEnd"/>
            <w:r w:rsidRPr="007A4066">
              <w:rPr>
                <w:sz w:val="20"/>
              </w:rPr>
              <w:t xml:space="preserve">. zm.) </w:t>
            </w:r>
          </w:p>
        </w:tc>
        <w:tc>
          <w:tcPr>
            <w:tcW w:w="583" w:type="dxa"/>
          </w:tcPr>
          <w:p w:rsidR="00C73B92" w:rsidRPr="007A4066" w:rsidRDefault="00C73B92">
            <w:pPr>
              <w:tabs>
                <w:tab w:val="center" w:pos="1461"/>
                <w:tab w:val="center" w:pos="8686"/>
              </w:tabs>
              <w:spacing w:after="135" w:line="259" w:lineRule="auto"/>
              <w:ind w:left="0" w:firstLine="0"/>
              <w:jc w:val="left"/>
              <w:rPr>
                <w:sz w:val="20"/>
              </w:rPr>
            </w:pPr>
            <w:r w:rsidRPr="007A4066">
              <w:rPr>
                <w:sz w:val="20"/>
              </w:rPr>
              <w:t>1.D.</w:t>
            </w:r>
          </w:p>
        </w:tc>
      </w:tr>
      <w:tr w:rsidR="00C73B92" w:rsidRPr="007A4066" w:rsidTr="00E04B8C">
        <w:tc>
          <w:tcPr>
            <w:tcW w:w="425" w:type="dxa"/>
          </w:tcPr>
          <w:p w:rsidR="00C73B92" w:rsidRPr="007A4066" w:rsidRDefault="007C1F51" w:rsidP="00C73B92">
            <w:pPr>
              <w:tabs>
                <w:tab w:val="center" w:pos="1461"/>
                <w:tab w:val="center" w:pos="8686"/>
              </w:tabs>
              <w:spacing w:after="135" w:line="259" w:lineRule="auto"/>
              <w:ind w:left="0" w:firstLine="0"/>
              <w:jc w:val="center"/>
              <w:rPr>
                <w:sz w:val="20"/>
              </w:rPr>
            </w:pPr>
            <w:r w:rsidRPr="007C1F51">
              <w:rPr>
                <w:rFonts w:ascii="Calibri" w:eastAsia="Calibri" w:hAnsi="Calibri" w:cs="Calibri"/>
                <w:noProof/>
                <w:sz w:val="20"/>
              </w:rPr>
            </w:r>
            <w:r w:rsidRPr="007C1F51">
              <w:rPr>
                <w:rFonts w:ascii="Calibri" w:eastAsia="Calibri" w:hAnsi="Calibri" w:cs="Calibri"/>
                <w:noProof/>
                <w:sz w:val="20"/>
              </w:rPr>
              <w:pict>
                <v:group id="_x0000_s1086" style="width:7.2pt;height:7.15pt;mso-position-horizontal-relative:char;mso-position-vertical-relative:line" coordsize="91440,90805">
                  <v:shape id="Shape 421" o:spid="_x0000_s1087" style="position:absolute;width:91440;height:90805;visibility:visible" coordsize="91440,908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shMIA&#10;AADbAAAADwAAAGRycy9kb3ducmV2LnhtbERPS2vCQBC+C/6HZYReRDdGKCF1FbEUhF7q4+Bxmh2T&#10;YHY23d3m8e+7hUJv8/E9Z7MbTCM6cr62rGC1TEAQF1bXXCq4Xt4WGQgfkDU2lknBSB522+lkg7m2&#10;PZ+oO4dSxBD2OSqoQmhzKX1RkUG/tC1x5O7WGQwRulJqh30MN41Mk+RZGqw5NlTY0qGi4nH+Ngpe&#10;s5sO69tx/pGd3lefw1exdqNX6mk27F9ABBrCv/jPfdRxfgq/v8Q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I2yEwgAAANsAAAAPAAAAAAAAAAAAAAAAAJgCAABkcnMvZG93&#10;bnJldi54bWxQSwUGAAAAAAQABAD1AAAAhwMAAAAA&#10;" adj="0,,0" path="m,90805r91440,l91440,,,,,90805xe" filled="f">
                    <v:stroke miterlimit="83231f" joinstyle="miter" endcap="round"/>
                    <v:formulas/>
                    <v:path arrowok="t" o:connecttype="segments" textboxrect="0,0,91440,90805"/>
                  </v:shape>
                  <w10:wrap type="none"/>
                  <w10:anchorlock/>
                </v:group>
              </w:pict>
            </w:r>
          </w:p>
        </w:tc>
        <w:tc>
          <w:tcPr>
            <w:tcW w:w="8915" w:type="dxa"/>
          </w:tcPr>
          <w:p w:rsidR="00C73B92" w:rsidRPr="007A4066" w:rsidRDefault="00C73B92" w:rsidP="00C73B92">
            <w:pPr>
              <w:ind w:left="-8" w:firstLine="0"/>
              <w:jc w:val="left"/>
              <w:rPr>
                <w:sz w:val="20"/>
              </w:rPr>
            </w:pPr>
            <w:r w:rsidRPr="007A4066">
              <w:rPr>
                <w:sz w:val="20"/>
              </w:rPr>
              <w:t xml:space="preserve">Jednostka sektora finansów publicznych w rozumieniu ustawy z dnia 27 sierpnia 2009r. o finansach publicznych (Dz. U. z 2017r. poz. 2077 z </w:t>
            </w:r>
            <w:proofErr w:type="spellStart"/>
            <w:r w:rsidRPr="007A4066">
              <w:rPr>
                <w:sz w:val="20"/>
              </w:rPr>
              <w:t>późn</w:t>
            </w:r>
            <w:proofErr w:type="spellEnd"/>
            <w:r w:rsidRPr="007A4066">
              <w:rPr>
                <w:sz w:val="20"/>
              </w:rPr>
              <w:t xml:space="preserve">. zm.) </w:t>
            </w:r>
          </w:p>
        </w:tc>
        <w:tc>
          <w:tcPr>
            <w:tcW w:w="583" w:type="dxa"/>
          </w:tcPr>
          <w:p w:rsidR="00C73B92" w:rsidRPr="007A4066" w:rsidRDefault="00C73B92">
            <w:pPr>
              <w:tabs>
                <w:tab w:val="center" w:pos="1461"/>
                <w:tab w:val="center" w:pos="8686"/>
              </w:tabs>
              <w:spacing w:after="135" w:line="259" w:lineRule="auto"/>
              <w:ind w:left="0" w:firstLine="0"/>
              <w:jc w:val="left"/>
              <w:rPr>
                <w:sz w:val="20"/>
              </w:rPr>
            </w:pPr>
            <w:r w:rsidRPr="007A4066">
              <w:rPr>
                <w:sz w:val="20"/>
              </w:rPr>
              <w:t>1.E.</w:t>
            </w:r>
          </w:p>
        </w:tc>
      </w:tr>
      <w:tr w:rsidR="00C73B92" w:rsidRPr="007A4066" w:rsidTr="00E04B8C">
        <w:tc>
          <w:tcPr>
            <w:tcW w:w="425" w:type="dxa"/>
          </w:tcPr>
          <w:p w:rsidR="00C73B92" w:rsidRPr="007A4066" w:rsidRDefault="007C1F51" w:rsidP="00C73B92">
            <w:pPr>
              <w:tabs>
                <w:tab w:val="center" w:pos="1461"/>
                <w:tab w:val="center" w:pos="8686"/>
              </w:tabs>
              <w:spacing w:after="135" w:line="259" w:lineRule="auto"/>
              <w:ind w:left="0" w:firstLine="0"/>
              <w:jc w:val="center"/>
              <w:rPr>
                <w:sz w:val="20"/>
              </w:rPr>
            </w:pPr>
            <w:r w:rsidRPr="007C1F51">
              <w:rPr>
                <w:rFonts w:ascii="Calibri" w:eastAsia="Calibri" w:hAnsi="Calibri" w:cs="Calibri"/>
                <w:noProof/>
                <w:sz w:val="20"/>
              </w:rPr>
            </w:r>
            <w:r w:rsidRPr="007C1F51">
              <w:rPr>
                <w:rFonts w:ascii="Calibri" w:eastAsia="Calibri" w:hAnsi="Calibri" w:cs="Calibri"/>
                <w:noProof/>
                <w:sz w:val="20"/>
              </w:rPr>
              <w:pict>
                <v:group id="_x0000_s1084" style="width:7.2pt;height:7.15pt;mso-position-horizontal-relative:char;mso-position-vertical-relative:line" coordsize="91440,90805">
                  <v:shape id="Shape 421" o:spid="_x0000_s1085" style="position:absolute;width:91440;height:90805;visibility:visible" coordsize="91440,908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ZRa8EA&#10;AADbAAAADwAAAGRycy9kb3ducmV2LnhtbERPS4vCMBC+C/sfwix4EU19sJRqlEVZELyo68Hj2Ixt&#10;sZl0k6zWf28Ewdt8fM+ZLVpTiys5X1lWMBwkIIhzqysuFBx+f/opCB+QNdaWScGdPCzmH50ZZtre&#10;eEfXfShEDGGfoYIyhCaT0uclGfQD2xBH7mydwRChK6R2eIvhppajJPmSBiuODSU2tCwpv+z/jYJV&#10;etRhfFz3tuluMzy1f/nY3b1S3c/2ewoiUBve4pd7reP8CTx/i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GUWvBAAAA2wAAAA8AAAAAAAAAAAAAAAAAmAIAAGRycy9kb3du&#10;cmV2LnhtbFBLBQYAAAAABAAEAPUAAACGAwAAAAA=&#10;" adj="0,,0" path="m,90805r91440,l91440,,,,,90805xe" filled="f">
                    <v:stroke miterlimit="83231f" joinstyle="miter" endcap="round"/>
                    <v:formulas/>
                    <v:path arrowok="t" o:connecttype="segments" textboxrect="0,0,91440,90805"/>
                  </v:shape>
                  <w10:wrap type="none"/>
                  <w10:anchorlock/>
                </v:group>
              </w:pict>
            </w:r>
          </w:p>
        </w:tc>
        <w:tc>
          <w:tcPr>
            <w:tcW w:w="8915" w:type="dxa"/>
          </w:tcPr>
          <w:p w:rsidR="00C73B92" w:rsidRPr="007A4066" w:rsidRDefault="00C73B92" w:rsidP="00C73B92">
            <w:pPr>
              <w:tabs>
                <w:tab w:val="center" w:pos="4735"/>
              </w:tabs>
              <w:ind w:left="-8" w:firstLine="0"/>
              <w:jc w:val="left"/>
              <w:rPr>
                <w:sz w:val="20"/>
              </w:rPr>
            </w:pPr>
            <w:r w:rsidRPr="007A4066">
              <w:rPr>
                <w:sz w:val="20"/>
              </w:rPr>
              <w:t>Beneficjent pomocy nienależący do kategorii określonych kodem od 1.A do 1.E</w:t>
            </w:r>
          </w:p>
        </w:tc>
        <w:tc>
          <w:tcPr>
            <w:tcW w:w="583" w:type="dxa"/>
          </w:tcPr>
          <w:p w:rsidR="00C73B92" w:rsidRPr="007A4066" w:rsidRDefault="00C73B92">
            <w:pPr>
              <w:tabs>
                <w:tab w:val="center" w:pos="1461"/>
                <w:tab w:val="center" w:pos="8686"/>
              </w:tabs>
              <w:spacing w:after="135" w:line="259" w:lineRule="auto"/>
              <w:ind w:left="0" w:firstLine="0"/>
              <w:jc w:val="left"/>
              <w:rPr>
                <w:sz w:val="20"/>
              </w:rPr>
            </w:pPr>
            <w:r w:rsidRPr="007A4066">
              <w:rPr>
                <w:sz w:val="20"/>
              </w:rPr>
              <w:t>2</w:t>
            </w:r>
          </w:p>
        </w:tc>
      </w:tr>
    </w:tbl>
    <w:p w:rsidR="007353DE" w:rsidRPr="00E04B8C" w:rsidRDefault="007353DE" w:rsidP="00AF0B1D">
      <w:pPr>
        <w:tabs>
          <w:tab w:val="center" w:pos="1461"/>
          <w:tab w:val="center" w:pos="8686"/>
        </w:tabs>
        <w:spacing w:after="135" w:line="259" w:lineRule="auto"/>
        <w:jc w:val="left"/>
        <w:rPr>
          <w:sz w:val="18"/>
        </w:rPr>
      </w:pPr>
    </w:p>
    <w:p w:rsidR="007353DE" w:rsidRPr="007A4066" w:rsidRDefault="00544027" w:rsidP="00E04B8C">
      <w:pPr>
        <w:pStyle w:val="Akapitzlist"/>
        <w:spacing w:after="41"/>
        <w:ind w:left="0" w:right="566" w:firstLine="0"/>
        <w:rPr>
          <w:sz w:val="20"/>
        </w:rPr>
      </w:pPr>
      <w:r w:rsidRPr="007A4066">
        <w:rPr>
          <w:b/>
          <w:sz w:val="20"/>
        </w:rPr>
        <w:t>Wskazanie kategorii przedsiębiorstwa</w:t>
      </w:r>
      <w:r w:rsidRPr="007A4066">
        <w:rPr>
          <w:sz w:val="20"/>
        </w:rPr>
        <w:t xml:space="preserve">, przy którego użyciu beneficjent pomocy wykonuje działalność w rozumieniu załącznika I do rozporządzenia Komisji (UE) nr 702/2014 z dnia 25 czerwca 2014r. uznającego niektóre kategorie pomocy w sektorach rolnym i leśnym oraz na obszarach wiejskich za zgodne z rynkiem wewnętrznym w zastosowaniu art. 107 i 108 Traktatu  o funkcjonowaniu Unii Europejskiej (Dz. U. UE L 193 z 01.07.2014, st. 1):  </w:t>
      </w:r>
    </w:p>
    <w:tbl>
      <w:tblPr>
        <w:tblStyle w:val="TableGrid"/>
        <w:tblW w:w="9923" w:type="dxa"/>
        <w:tblInd w:w="137" w:type="dxa"/>
        <w:tblCellMar>
          <w:left w:w="108" w:type="dxa"/>
          <w:right w:w="51" w:type="dxa"/>
        </w:tblCellMar>
        <w:tblLook w:val="04A0"/>
      </w:tblPr>
      <w:tblGrid>
        <w:gridCol w:w="425"/>
        <w:gridCol w:w="8929"/>
        <w:gridCol w:w="569"/>
      </w:tblGrid>
      <w:tr w:rsidR="007353DE" w:rsidRPr="007A4066" w:rsidTr="00E04B8C">
        <w:trPr>
          <w:trHeight w:val="264"/>
        </w:trPr>
        <w:tc>
          <w:tcPr>
            <w:tcW w:w="425" w:type="dxa"/>
            <w:tcBorders>
              <w:top w:val="single" w:sz="4" w:space="0" w:color="000000"/>
              <w:left w:val="single" w:sz="4" w:space="0" w:color="000000"/>
              <w:bottom w:val="single" w:sz="4" w:space="0" w:color="000000"/>
              <w:right w:val="single" w:sz="4" w:space="0" w:color="000000"/>
            </w:tcBorders>
          </w:tcPr>
          <w:p w:rsidR="007353DE" w:rsidRPr="007A4066" w:rsidRDefault="00544027">
            <w:pPr>
              <w:spacing w:after="0" w:line="259" w:lineRule="auto"/>
              <w:ind w:left="0" w:firstLine="0"/>
              <w:jc w:val="left"/>
              <w:rPr>
                <w:sz w:val="20"/>
              </w:rPr>
            </w:pPr>
            <w:r w:rsidRPr="007A4066">
              <w:rPr>
                <w:sz w:val="20"/>
              </w:rPr>
              <w:t xml:space="preserve">  </w:t>
            </w:r>
          </w:p>
        </w:tc>
        <w:tc>
          <w:tcPr>
            <w:tcW w:w="8929" w:type="dxa"/>
            <w:tcBorders>
              <w:top w:val="single" w:sz="4" w:space="0" w:color="000000"/>
              <w:left w:val="single" w:sz="4" w:space="0" w:color="000000"/>
              <w:bottom w:val="single" w:sz="4" w:space="0" w:color="000000"/>
              <w:right w:val="single" w:sz="4" w:space="0" w:color="000000"/>
            </w:tcBorders>
          </w:tcPr>
          <w:p w:rsidR="007353DE" w:rsidRPr="007A4066" w:rsidRDefault="00544027">
            <w:pPr>
              <w:spacing w:after="0" w:line="259" w:lineRule="auto"/>
              <w:ind w:left="0" w:firstLine="0"/>
              <w:jc w:val="left"/>
              <w:rPr>
                <w:sz w:val="20"/>
              </w:rPr>
            </w:pPr>
            <w:r w:rsidRPr="007A4066">
              <w:rPr>
                <w:b/>
                <w:sz w:val="20"/>
              </w:rPr>
              <w:t xml:space="preserve">Wyszczególnienie </w:t>
            </w:r>
          </w:p>
        </w:tc>
        <w:tc>
          <w:tcPr>
            <w:tcW w:w="569" w:type="dxa"/>
            <w:tcBorders>
              <w:top w:val="single" w:sz="4" w:space="0" w:color="000000"/>
              <w:left w:val="single" w:sz="4" w:space="0" w:color="000000"/>
              <w:bottom w:val="single" w:sz="4" w:space="0" w:color="000000"/>
              <w:right w:val="single" w:sz="4" w:space="0" w:color="000000"/>
            </w:tcBorders>
          </w:tcPr>
          <w:p w:rsidR="007353DE" w:rsidRPr="007A4066" w:rsidRDefault="00544027">
            <w:pPr>
              <w:spacing w:after="0" w:line="259" w:lineRule="auto"/>
              <w:ind w:left="43" w:firstLine="0"/>
              <w:jc w:val="left"/>
              <w:rPr>
                <w:sz w:val="20"/>
              </w:rPr>
            </w:pPr>
            <w:r w:rsidRPr="007A4066">
              <w:rPr>
                <w:b/>
                <w:sz w:val="20"/>
              </w:rPr>
              <w:t xml:space="preserve">Kod </w:t>
            </w:r>
          </w:p>
        </w:tc>
      </w:tr>
      <w:tr w:rsidR="007353DE" w:rsidRPr="007A4066" w:rsidTr="00E04B8C">
        <w:trPr>
          <w:trHeight w:val="289"/>
        </w:trPr>
        <w:tc>
          <w:tcPr>
            <w:tcW w:w="425" w:type="dxa"/>
            <w:tcBorders>
              <w:top w:val="single" w:sz="4" w:space="0" w:color="000000"/>
              <w:left w:val="single" w:sz="4" w:space="0" w:color="000000"/>
              <w:bottom w:val="single" w:sz="4" w:space="0" w:color="000000"/>
              <w:right w:val="single" w:sz="4" w:space="0" w:color="000000"/>
            </w:tcBorders>
          </w:tcPr>
          <w:p w:rsidR="007353DE" w:rsidRPr="007A4066" w:rsidRDefault="00544027">
            <w:pPr>
              <w:spacing w:after="0" w:line="259" w:lineRule="auto"/>
              <w:ind w:left="0" w:firstLine="0"/>
              <w:jc w:val="left"/>
              <w:rPr>
                <w:sz w:val="20"/>
              </w:rPr>
            </w:pPr>
            <w:r w:rsidRPr="007A4066">
              <w:rPr>
                <w:sz w:val="20"/>
              </w:rPr>
              <w:t xml:space="preserve"> </w:t>
            </w:r>
            <w:r w:rsidR="007C1F51" w:rsidRPr="007C1F51">
              <w:rPr>
                <w:rFonts w:ascii="Calibri" w:eastAsia="Calibri" w:hAnsi="Calibri" w:cs="Calibri"/>
                <w:noProof/>
                <w:sz w:val="20"/>
              </w:rPr>
            </w:r>
            <w:r w:rsidR="007C1F51" w:rsidRPr="007C1F51">
              <w:rPr>
                <w:rFonts w:ascii="Calibri" w:eastAsia="Calibri" w:hAnsi="Calibri" w:cs="Calibri"/>
                <w:noProof/>
                <w:sz w:val="20"/>
              </w:rPr>
              <w:pict>
                <v:group id="Group 2953" o:spid="_x0000_s1082" style="width:7.2pt;height:7.15pt;mso-position-horizontal-relative:char;mso-position-vertical-relative:line" coordsize="91440,90805">
                  <v:shape id="Shape 421" o:spid="_x0000_s1083" style="position:absolute;width:91440;height:90805;visibility:visible" coordsize="91440,908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Pm8YA&#10;AADcAAAADwAAAGRycy9kb3ducmV2LnhtbESPT2vCQBTE70K/w/IKvUjdRKWE1FWKUhC8+KeHHF+z&#10;r0lo9m3cXTV+e1cQPA4z8xtmtuhNK87kfGNZQTpKQBCXVjdcKfg5fL9nIHxA1thaJgVX8rCYvwxm&#10;mGt74R2d96ESEcI+RwV1CF0upS9rMuhHtiOO3p91BkOUrpLa4SXCTSvHSfIhDTYcF2rsaFlT+b8/&#10;GQWrrNBhUqyH22y3SX/7YzlxV6/U22v/9QkiUB+e4Ud7rRVMxyn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MPm8YAAADcAAAADwAAAAAAAAAAAAAAAACYAgAAZHJz&#10;L2Rvd25yZXYueG1sUEsFBgAAAAAEAAQA9QAAAIsDAAAAAA==&#10;" adj="0,,0" path="m,90805r91440,l91440,,,,,90805xe" filled="f">
                    <v:stroke miterlimit="83231f" joinstyle="miter" endcap="round"/>
                    <v:formulas/>
                    <v:path arrowok="t" o:connecttype="segments" textboxrect="0,0,91440,90805"/>
                  </v:shape>
                  <w10:wrap type="none"/>
                  <w10:anchorlock/>
                </v:group>
              </w:pict>
            </w:r>
          </w:p>
        </w:tc>
        <w:tc>
          <w:tcPr>
            <w:tcW w:w="8929" w:type="dxa"/>
            <w:tcBorders>
              <w:top w:val="single" w:sz="4" w:space="0" w:color="000000"/>
              <w:left w:val="single" w:sz="4" w:space="0" w:color="000000"/>
              <w:bottom w:val="single" w:sz="4" w:space="0" w:color="000000"/>
              <w:right w:val="single" w:sz="4" w:space="0" w:color="000000"/>
            </w:tcBorders>
          </w:tcPr>
          <w:p w:rsidR="007353DE" w:rsidRPr="007A4066" w:rsidRDefault="00544027">
            <w:pPr>
              <w:spacing w:after="0" w:line="259" w:lineRule="auto"/>
              <w:ind w:left="0" w:firstLine="0"/>
              <w:rPr>
                <w:sz w:val="20"/>
              </w:rPr>
            </w:pPr>
            <w:r w:rsidRPr="007A4066">
              <w:rPr>
                <w:sz w:val="20"/>
              </w:rPr>
              <w:t xml:space="preserve">Mikroprzedsiębiorstwo (do 10 zatrudnionych osób, roczny obrót do 2 mln euro, suma aktywów do 2 mln euro) </w:t>
            </w:r>
          </w:p>
        </w:tc>
        <w:tc>
          <w:tcPr>
            <w:tcW w:w="569" w:type="dxa"/>
            <w:tcBorders>
              <w:top w:val="single" w:sz="4" w:space="0" w:color="000000"/>
              <w:left w:val="single" w:sz="4" w:space="0" w:color="000000"/>
              <w:bottom w:val="single" w:sz="4" w:space="0" w:color="000000"/>
              <w:right w:val="single" w:sz="4" w:space="0" w:color="000000"/>
            </w:tcBorders>
          </w:tcPr>
          <w:p w:rsidR="007353DE" w:rsidRPr="007A4066" w:rsidRDefault="00544027">
            <w:pPr>
              <w:spacing w:after="0" w:line="259" w:lineRule="auto"/>
              <w:ind w:left="0" w:right="59" w:firstLine="0"/>
              <w:jc w:val="center"/>
              <w:rPr>
                <w:sz w:val="20"/>
              </w:rPr>
            </w:pPr>
            <w:r w:rsidRPr="007A4066">
              <w:rPr>
                <w:sz w:val="20"/>
              </w:rPr>
              <w:t xml:space="preserve">0 </w:t>
            </w:r>
          </w:p>
        </w:tc>
      </w:tr>
      <w:tr w:rsidR="007353DE" w:rsidRPr="007A4066" w:rsidTr="00E04B8C">
        <w:trPr>
          <w:trHeight w:val="516"/>
        </w:trPr>
        <w:tc>
          <w:tcPr>
            <w:tcW w:w="425" w:type="dxa"/>
            <w:tcBorders>
              <w:top w:val="single" w:sz="4" w:space="0" w:color="000000"/>
              <w:left w:val="single" w:sz="4" w:space="0" w:color="000000"/>
              <w:bottom w:val="single" w:sz="4" w:space="0" w:color="000000"/>
              <w:right w:val="single" w:sz="4" w:space="0" w:color="000000"/>
            </w:tcBorders>
          </w:tcPr>
          <w:p w:rsidR="007353DE" w:rsidRPr="007A4066" w:rsidRDefault="00544027">
            <w:pPr>
              <w:spacing w:after="0" w:line="259" w:lineRule="auto"/>
              <w:ind w:left="0" w:firstLine="0"/>
              <w:jc w:val="left"/>
              <w:rPr>
                <w:sz w:val="20"/>
              </w:rPr>
            </w:pPr>
            <w:r w:rsidRPr="007A4066">
              <w:rPr>
                <w:sz w:val="20"/>
              </w:rPr>
              <w:t xml:space="preserve"> </w:t>
            </w:r>
            <w:r w:rsidR="007C1F51" w:rsidRPr="007C1F51">
              <w:rPr>
                <w:rFonts w:ascii="Calibri" w:eastAsia="Calibri" w:hAnsi="Calibri" w:cs="Calibri"/>
                <w:noProof/>
                <w:sz w:val="20"/>
              </w:rPr>
            </w:r>
            <w:r w:rsidR="007C1F51" w:rsidRPr="007C1F51">
              <w:rPr>
                <w:rFonts w:ascii="Calibri" w:eastAsia="Calibri" w:hAnsi="Calibri" w:cs="Calibri"/>
                <w:noProof/>
                <w:sz w:val="20"/>
              </w:rPr>
              <w:pict>
                <v:group id="Group 2981" o:spid="_x0000_s1080" style="width:7.2pt;height:7.15pt;mso-position-horizontal-relative:char;mso-position-vertical-relative:line" coordsize="91440,90805">
                  <v:shape id="Shape 423" o:spid="_x0000_s1081" style="position:absolute;width:91440;height:90805;visibility:visible" coordsize="91440,908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00d8YA&#10;AADcAAAADwAAAGRycy9kb3ducmV2LnhtbESPT2vCQBTE74V+h+UVvBTdaKSE6CrFIgi9+KeHHJ/Z&#10;ZxKafRt3txq/fVcQPA4z8xtmvuxNKy7kfGNZwXiUgCAurW64UvBzWA8zED4ga2wtk4IbeVguXl/m&#10;mGt75R1d9qESEcI+RwV1CF0upS9rMuhHtiOO3sk6gyFKV0nt8BrhppWTJPmQBhuOCzV2tKqp/N3/&#10;GQVfWaFDWmzet9nue3zsz2Xqbl6pwVv/OQMRqA/P8KO90QqmkxTuZ+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00d8YAAADcAAAADwAAAAAAAAAAAAAAAACYAgAAZHJz&#10;L2Rvd25yZXYueG1sUEsFBgAAAAAEAAQA9QAAAIsDAAAAAA==&#10;" adj="0,,0" path="m,90805r91440,l91440,,,,,90805xe" filled="f">
                    <v:stroke miterlimit="83231f" joinstyle="miter" endcap="round"/>
                    <v:formulas/>
                    <v:path arrowok="t" o:connecttype="segments" textboxrect="0,0,91440,90805"/>
                  </v:shape>
                  <w10:wrap type="none"/>
                  <w10:anchorlock/>
                </v:group>
              </w:pict>
            </w:r>
          </w:p>
        </w:tc>
        <w:tc>
          <w:tcPr>
            <w:tcW w:w="8929" w:type="dxa"/>
            <w:tcBorders>
              <w:top w:val="single" w:sz="4" w:space="0" w:color="000000"/>
              <w:left w:val="single" w:sz="4" w:space="0" w:color="000000"/>
              <w:bottom w:val="single" w:sz="4" w:space="0" w:color="000000"/>
              <w:right w:val="single" w:sz="4" w:space="0" w:color="000000"/>
            </w:tcBorders>
          </w:tcPr>
          <w:p w:rsidR="007353DE" w:rsidRPr="007A4066" w:rsidRDefault="00544027">
            <w:pPr>
              <w:spacing w:after="0" w:line="259" w:lineRule="auto"/>
              <w:ind w:left="0" w:firstLine="0"/>
              <w:rPr>
                <w:sz w:val="20"/>
              </w:rPr>
            </w:pPr>
            <w:r w:rsidRPr="007A4066">
              <w:rPr>
                <w:sz w:val="20"/>
              </w:rPr>
              <w:t xml:space="preserve">Małe przedsiębiorstwo (do 50 zatrudnionych osób, roczny obrót do 10 mln euro, suma bilansowa (aktywów) do 10 mln euro) </w:t>
            </w:r>
          </w:p>
        </w:tc>
        <w:tc>
          <w:tcPr>
            <w:tcW w:w="569" w:type="dxa"/>
            <w:tcBorders>
              <w:top w:val="single" w:sz="4" w:space="0" w:color="000000"/>
              <w:left w:val="single" w:sz="4" w:space="0" w:color="000000"/>
              <w:bottom w:val="single" w:sz="4" w:space="0" w:color="000000"/>
              <w:right w:val="single" w:sz="4" w:space="0" w:color="000000"/>
            </w:tcBorders>
          </w:tcPr>
          <w:p w:rsidR="007353DE" w:rsidRPr="007A4066" w:rsidRDefault="00544027">
            <w:pPr>
              <w:spacing w:after="0" w:line="259" w:lineRule="auto"/>
              <w:ind w:left="0" w:right="59" w:firstLine="0"/>
              <w:jc w:val="center"/>
              <w:rPr>
                <w:sz w:val="20"/>
              </w:rPr>
            </w:pPr>
            <w:r w:rsidRPr="007A4066">
              <w:rPr>
                <w:sz w:val="20"/>
              </w:rPr>
              <w:t xml:space="preserve">1 </w:t>
            </w:r>
          </w:p>
        </w:tc>
      </w:tr>
      <w:tr w:rsidR="007353DE" w:rsidRPr="007A4066" w:rsidTr="00E04B8C">
        <w:trPr>
          <w:trHeight w:val="540"/>
        </w:trPr>
        <w:tc>
          <w:tcPr>
            <w:tcW w:w="425" w:type="dxa"/>
            <w:tcBorders>
              <w:top w:val="single" w:sz="4" w:space="0" w:color="000000"/>
              <w:left w:val="single" w:sz="4" w:space="0" w:color="000000"/>
              <w:bottom w:val="single" w:sz="4" w:space="0" w:color="000000"/>
              <w:right w:val="single" w:sz="4" w:space="0" w:color="000000"/>
            </w:tcBorders>
          </w:tcPr>
          <w:p w:rsidR="007353DE" w:rsidRPr="007A4066" w:rsidRDefault="00544027">
            <w:pPr>
              <w:spacing w:after="0" w:line="259" w:lineRule="auto"/>
              <w:ind w:left="0" w:firstLine="0"/>
              <w:jc w:val="left"/>
              <w:rPr>
                <w:sz w:val="20"/>
              </w:rPr>
            </w:pPr>
            <w:r w:rsidRPr="007A4066">
              <w:rPr>
                <w:sz w:val="20"/>
              </w:rPr>
              <w:t xml:space="preserve"> </w:t>
            </w:r>
            <w:r w:rsidR="007C1F51" w:rsidRPr="007C1F51">
              <w:rPr>
                <w:rFonts w:ascii="Calibri" w:eastAsia="Calibri" w:hAnsi="Calibri" w:cs="Calibri"/>
                <w:noProof/>
                <w:sz w:val="20"/>
              </w:rPr>
            </w:r>
            <w:r w:rsidR="007C1F51" w:rsidRPr="007C1F51">
              <w:rPr>
                <w:rFonts w:ascii="Calibri" w:eastAsia="Calibri" w:hAnsi="Calibri" w:cs="Calibri"/>
                <w:noProof/>
                <w:sz w:val="20"/>
              </w:rPr>
              <w:pict>
                <v:group id="_x0000_s1078" style="width:7.2pt;height:7.15pt;mso-position-horizontal-relative:char;mso-position-vertical-relative:line" coordsize="91440,90805">
                  <v:shape id="Shape 425" o:spid="_x0000_s1079" style="position:absolute;width:91440;height:90805;visibility:visible" coordsize="91440,908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gJmMYA&#10;AADcAAAADwAAAGRycy9kb3ducmV2LnhtbESPT2vCQBTE7wW/w/IKvRSzUauEmFWkpSD04r+Dx2f2&#10;mYRm36a7W43fvisUPA4z8xumWPamFRdyvrGsYJSkIIhLqxuuFBz2n8MMhA/IGlvLpOBGHpaLwVOB&#10;ubZX3tJlFyoRIexzVFCH0OVS+rImgz6xHXH0ztYZDFG6SmqH1wg3rRyn6UwabDgu1NjRe03l9+7X&#10;KPjIjjpMjuvXTbb9Gp36n3Libl6pl+d+NQcRqA+P8H97rRW8jadwP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lgJmMYAAADcAAAADwAAAAAAAAAAAAAAAACYAgAAZHJz&#10;L2Rvd25yZXYueG1sUEsFBgAAAAAEAAQA9QAAAIsDAAAAAA==&#10;" adj="0,,0" path="m,90805r91440,l91440,,,,,90805xe" filled="f">
                    <v:stroke miterlimit="83231f" joinstyle="miter" endcap="round"/>
                    <v:formulas/>
                    <v:path arrowok="t" o:connecttype="segments" textboxrect="0,0,91440,90805"/>
                  </v:shape>
                  <w10:wrap type="none"/>
                  <w10:anchorlock/>
                </v:group>
              </w:pict>
            </w:r>
          </w:p>
        </w:tc>
        <w:tc>
          <w:tcPr>
            <w:tcW w:w="8929" w:type="dxa"/>
            <w:tcBorders>
              <w:top w:val="single" w:sz="4" w:space="0" w:color="000000"/>
              <w:left w:val="single" w:sz="4" w:space="0" w:color="000000"/>
              <w:bottom w:val="single" w:sz="4" w:space="0" w:color="000000"/>
              <w:right w:val="single" w:sz="4" w:space="0" w:color="000000"/>
            </w:tcBorders>
          </w:tcPr>
          <w:p w:rsidR="007353DE" w:rsidRPr="007A4066" w:rsidRDefault="00544027">
            <w:pPr>
              <w:spacing w:after="0" w:line="259" w:lineRule="auto"/>
              <w:ind w:left="0" w:firstLine="0"/>
              <w:rPr>
                <w:sz w:val="20"/>
              </w:rPr>
            </w:pPr>
            <w:r w:rsidRPr="007A4066">
              <w:rPr>
                <w:sz w:val="20"/>
              </w:rPr>
              <w:t xml:space="preserve">Średnie przedsiębiorstwo (do 250 zatrudnionych osób, roczny obrót do 50 mln euro, suma bilansowa (aktywów) do 43 mln euro) </w:t>
            </w:r>
          </w:p>
        </w:tc>
        <w:tc>
          <w:tcPr>
            <w:tcW w:w="569" w:type="dxa"/>
            <w:tcBorders>
              <w:top w:val="single" w:sz="4" w:space="0" w:color="000000"/>
              <w:left w:val="single" w:sz="4" w:space="0" w:color="000000"/>
              <w:bottom w:val="single" w:sz="4" w:space="0" w:color="000000"/>
              <w:right w:val="single" w:sz="4" w:space="0" w:color="000000"/>
            </w:tcBorders>
          </w:tcPr>
          <w:p w:rsidR="007353DE" w:rsidRPr="007A4066" w:rsidRDefault="00544027">
            <w:pPr>
              <w:spacing w:after="0" w:line="259" w:lineRule="auto"/>
              <w:ind w:left="0" w:right="59" w:firstLine="0"/>
              <w:jc w:val="center"/>
              <w:rPr>
                <w:sz w:val="20"/>
              </w:rPr>
            </w:pPr>
            <w:r w:rsidRPr="007A4066">
              <w:rPr>
                <w:sz w:val="20"/>
              </w:rPr>
              <w:t xml:space="preserve">2 </w:t>
            </w:r>
          </w:p>
        </w:tc>
      </w:tr>
      <w:tr w:rsidR="00AF0B1D" w:rsidRPr="007A4066" w:rsidTr="00E04B8C">
        <w:trPr>
          <w:trHeight w:val="311"/>
        </w:trPr>
        <w:tc>
          <w:tcPr>
            <w:tcW w:w="425" w:type="dxa"/>
            <w:tcBorders>
              <w:top w:val="single" w:sz="4" w:space="0" w:color="000000"/>
              <w:left w:val="single" w:sz="4" w:space="0" w:color="000000"/>
              <w:bottom w:val="single" w:sz="4" w:space="0" w:color="000000"/>
              <w:right w:val="single" w:sz="4" w:space="0" w:color="000000"/>
            </w:tcBorders>
          </w:tcPr>
          <w:p w:rsidR="00AF0B1D" w:rsidRPr="007A4066" w:rsidRDefault="007C1F51">
            <w:pPr>
              <w:spacing w:after="0" w:line="259" w:lineRule="auto"/>
              <w:ind w:left="0" w:firstLine="0"/>
              <w:jc w:val="left"/>
              <w:rPr>
                <w:sz w:val="20"/>
              </w:rPr>
            </w:pPr>
            <w:r w:rsidRPr="007C1F51">
              <w:rPr>
                <w:rFonts w:ascii="Calibri" w:eastAsia="Calibri" w:hAnsi="Calibri" w:cs="Calibri"/>
                <w:noProof/>
                <w:sz w:val="20"/>
              </w:rPr>
            </w:r>
            <w:r w:rsidRPr="007C1F51">
              <w:rPr>
                <w:rFonts w:ascii="Calibri" w:eastAsia="Calibri" w:hAnsi="Calibri" w:cs="Calibri"/>
                <w:noProof/>
                <w:sz w:val="20"/>
              </w:rPr>
              <w:pict>
                <v:group id="Group 3007" o:spid="_x0000_s1076" style="width:7.2pt;height:7.15pt;mso-position-horizontal-relative:char;mso-position-vertical-relative:line" coordsize="91440,90805">
                  <v:shape id="Shape 425" o:spid="_x0000_s1077" style="position:absolute;width:91440;height:90805;visibility:visible" coordsize="91440,908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tbbsUA&#10;AADbAAAADwAAAGRycy9kb3ducmV2LnhtbESPT2vCQBDF74LfYZlCL6IbK0hIXaUoBcFL/XPwOM1O&#10;k9DsbNzdavz2zqHgbYb35r3fLFa9a9WVQmw8G5hOMlDEpbcNVwZOx89xDiomZIutZzJwpwir5XCw&#10;wML6G+/pekiVkhCOBRqoU+oKrWNZk8M48R2xaD8+OEyyhkrbgDcJd61+y7K5dtiwNNTY0bqm8vfw&#10;5wxs8rNNs/N29JXvd9Pv/lLOwj0a8/rSf7yDStSnp/n/emsFX2DlFxlAL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y1tuxQAAANsAAAAPAAAAAAAAAAAAAAAAAJgCAABkcnMv&#10;ZG93bnJldi54bWxQSwUGAAAAAAQABAD1AAAAigMAAAAA&#10;" adj="0,,0" path="m,90805r91440,l91440,,,,,90805xe" filled="f">
                    <v:stroke miterlimit="83231f" joinstyle="miter" endcap="round"/>
                    <v:formulas/>
                    <v:path arrowok="t" o:connecttype="segments" textboxrect="0,0,91440,90805"/>
                  </v:shape>
                  <w10:wrap type="none"/>
                  <w10:anchorlock/>
                </v:group>
              </w:pict>
            </w:r>
          </w:p>
        </w:tc>
        <w:tc>
          <w:tcPr>
            <w:tcW w:w="8929" w:type="dxa"/>
            <w:tcBorders>
              <w:top w:val="single" w:sz="4" w:space="0" w:color="000000"/>
              <w:left w:val="single" w:sz="4" w:space="0" w:color="000000"/>
              <w:bottom w:val="single" w:sz="4" w:space="0" w:color="000000"/>
              <w:right w:val="single" w:sz="4" w:space="0" w:color="000000"/>
            </w:tcBorders>
          </w:tcPr>
          <w:p w:rsidR="00AF0B1D" w:rsidRPr="007A4066" w:rsidRDefault="00AF0B1D">
            <w:pPr>
              <w:spacing w:after="0" w:line="259" w:lineRule="auto"/>
              <w:ind w:left="0" w:firstLine="0"/>
              <w:rPr>
                <w:sz w:val="20"/>
              </w:rPr>
            </w:pPr>
            <w:r w:rsidRPr="007A4066">
              <w:rPr>
                <w:sz w:val="20"/>
              </w:rPr>
              <w:t>Przedsiębiorstwo nienależące do żadnej z powyższych kategorii</w:t>
            </w:r>
          </w:p>
        </w:tc>
        <w:tc>
          <w:tcPr>
            <w:tcW w:w="569" w:type="dxa"/>
            <w:tcBorders>
              <w:top w:val="single" w:sz="4" w:space="0" w:color="000000"/>
              <w:left w:val="single" w:sz="4" w:space="0" w:color="000000"/>
              <w:bottom w:val="single" w:sz="4" w:space="0" w:color="000000"/>
              <w:right w:val="single" w:sz="4" w:space="0" w:color="000000"/>
            </w:tcBorders>
          </w:tcPr>
          <w:p w:rsidR="00AF0B1D" w:rsidRPr="007A4066" w:rsidRDefault="00AF0B1D">
            <w:pPr>
              <w:spacing w:after="0" w:line="259" w:lineRule="auto"/>
              <w:ind w:left="0" w:right="59" w:firstLine="0"/>
              <w:jc w:val="center"/>
              <w:rPr>
                <w:sz w:val="20"/>
              </w:rPr>
            </w:pPr>
            <w:r w:rsidRPr="007A4066">
              <w:rPr>
                <w:sz w:val="20"/>
              </w:rPr>
              <w:t>3</w:t>
            </w:r>
          </w:p>
        </w:tc>
      </w:tr>
    </w:tbl>
    <w:p w:rsidR="00653981" w:rsidRDefault="00653981" w:rsidP="00653981">
      <w:pPr>
        <w:ind w:left="581" w:right="1406" w:firstLine="0"/>
      </w:pPr>
    </w:p>
    <w:p w:rsidR="007353DE" w:rsidRPr="00E04B8C" w:rsidRDefault="00544027" w:rsidP="00E04B8C">
      <w:pPr>
        <w:ind w:right="566"/>
        <w:rPr>
          <w:sz w:val="20"/>
        </w:rPr>
      </w:pPr>
      <w:r w:rsidRPr="00E04B8C">
        <w:rPr>
          <w:b/>
          <w:sz w:val="20"/>
        </w:rPr>
        <w:t>Klasa PKD</w:t>
      </w:r>
      <w:r w:rsidRPr="00E04B8C">
        <w:rPr>
          <w:sz w:val="20"/>
        </w:rPr>
        <w:t xml:space="preserve"> - należy podać klasę działalności, określoną zgodnie z rozporządzeniem Rady Ministrów z dnia 24 </w:t>
      </w:r>
      <w:r w:rsidR="00E04B8C">
        <w:rPr>
          <w:sz w:val="20"/>
        </w:rPr>
        <w:t xml:space="preserve"> </w:t>
      </w:r>
      <w:r w:rsidRPr="00E04B8C">
        <w:rPr>
          <w:sz w:val="20"/>
        </w:rPr>
        <w:t>grudnia 2007r. w sprawie Polskiej Klasyfikacji Działalności (Dz. U.</w:t>
      </w:r>
      <w:r w:rsidR="00914DBF" w:rsidRPr="00E04B8C">
        <w:rPr>
          <w:sz w:val="20"/>
        </w:rPr>
        <w:t>2007</w:t>
      </w:r>
      <w:r w:rsidRPr="00E04B8C">
        <w:rPr>
          <w:sz w:val="20"/>
        </w:rPr>
        <w:t xml:space="preserve"> poz. 1</w:t>
      </w:r>
      <w:r w:rsidR="00914DBF" w:rsidRPr="00E04B8C">
        <w:rPr>
          <w:sz w:val="20"/>
        </w:rPr>
        <w:t>885</w:t>
      </w:r>
      <w:r w:rsidRPr="00E04B8C">
        <w:rPr>
          <w:sz w:val="20"/>
        </w:rPr>
        <w:t xml:space="preserve"> oraz z 2009 r. poz. 489): </w:t>
      </w:r>
    </w:p>
    <w:p w:rsidR="007353DE" w:rsidRDefault="00544027" w:rsidP="007A4066">
      <w:pPr>
        <w:spacing w:after="0" w:line="259" w:lineRule="auto"/>
        <w:ind w:left="0" w:right="565" w:firstLine="0"/>
        <w:jc w:val="left"/>
      </w:pPr>
      <w:r>
        <w:rPr>
          <w:sz w:val="4"/>
        </w:rPr>
        <w:t xml:space="preserve"> </w:t>
      </w:r>
      <w:r w:rsidR="007C1F51" w:rsidRPr="007C1F51">
        <w:rPr>
          <w:rFonts w:ascii="Calibri" w:eastAsia="Calibri" w:hAnsi="Calibri" w:cs="Calibri"/>
          <w:noProof/>
        </w:rPr>
      </w:r>
      <w:r w:rsidR="007C1F51" w:rsidRPr="007C1F51">
        <w:rPr>
          <w:rFonts w:ascii="Calibri" w:eastAsia="Calibri" w:hAnsi="Calibri" w:cs="Calibri"/>
          <w:noProof/>
        </w:rPr>
        <w:pict>
          <v:group id="Group 3155" o:spid="_x0000_s1074" style="width:503.95pt;height:90.4pt;mso-position-horizontal-relative:char;mso-position-vertical-relative:line" coordsize="57708,9999">
            <v:rect id="Rectangle 199" o:spid="_x0000_s1075" style="position:absolute;left:472;top:76;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7353DE" w:rsidRDefault="00544027">
                    <w:pPr>
                      <w:spacing w:after="160" w:line="259" w:lineRule="auto"/>
                      <w:ind w:left="0" w:firstLine="0"/>
                      <w:jc w:val="left"/>
                    </w:pPr>
                    <w:r>
                      <w:t xml:space="preserve"> </w:t>
                    </w:r>
                  </w:p>
                </w:txbxContent>
              </v:textbox>
            </v:rect>
            <v:rect id="Rectangle 200" o:spid="_x0000_s1028" style="position:absolute;left:4256;top:485;width:48474;height:16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6NNsUA&#10;AADcAAAADwAAAGRycy9kb3ducmV2LnhtbESPT2vCQBTE70K/w/IKvemmPRSTuobQP+jRGkF7e2Sf&#10;2WD2bchuTeqn7wqCx2FmfsMs8tG24ky9bxwreJ4lIIgrpxuuFezKr+kchA/IGlvHpOCPPOTLh8kC&#10;M+0G/qbzNtQiQthnqMCE0GVS+sqQRT9zHXH0jq63GKLsa6l7HCLctvIlSV6lxYbjgsGO3g1Vp+2v&#10;VbCad8Vh7S5D3X7+rPabffpRpkGpp8exeAMRaAz38K291goiEa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o02xQAAANwAAAAPAAAAAAAAAAAAAAAAAJgCAABkcnMv&#10;ZG93bnJldi54bWxQSwUGAAAAAAQABAD1AAAAigMAAAAA&#10;" filled="f" stroked="f">
              <v:textbox inset="0,0,0,0">
                <w:txbxContent>
                  <w:p w:rsidR="007353DE" w:rsidRDefault="006E7084">
                    <w:pPr>
                      <w:spacing w:after="160" w:line="259" w:lineRule="auto"/>
                      <w:ind w:left="0" w:firstLine="0"/>
                      <w:jc w:val="left"/>
                    </w:pPr>
                    <w:r>
                      <w:t xml:space="preserve">Uprawy rolne połączone z hodowla zwierząt </w:t>
                    </w:r>
                    <w:r w:rsidR="00DD24D3">
                      <w:t>- p</w:t>
                    </w:r>
                    <w:r w:rsidR="00544027">
                      <w:t xml:space="preserve">rodukcja mieszana </w:t>
                    </w:r>
                    <w:r>
                      <w:t xml:space="preserve">      </w:t>
                    </w:r>
                    <w:r w:rsidR="00544027" w:rsidRPr="006E7084">
                      <w:rPr>
                        <w:b/>
                      </w:rPr>
                      <w:t>01.50</w:t>
                    </w:r>
                  </w:p>
                </w:txbxContent>
              </v:textbox>
            </v:rect>
            <v:rect id="Rectangle 201" o:spid="_x0000_s1029" style="position:absolute;left:18778;top:76;width:467;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orcUA&#10;AADcAAAADwAAAGRycy9kb3ducmV2LnhtbESPT4vCMBTE74LfITzBm6Z6WLRrLMU/6HHVBXdvj+bZ&#10;FpuX0mRt3U9vBMHjMDO/YRZJZypxo8aVlhVMxhEI4szqknMF36ftaAbCeWSNlWVScCcHybLfW2Cs&#10;bcsHuh19LgKEXYwKCu/rWEqXFWTQjW1NHLyLbQz6IJtc6gbbADeVnEbRhzRYclgosKZVQdn1+GcU&#10;7GZ1+rO3/21ebX5356/zfH2ae6WGgy79BOGp8+/wq73XCqbR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iitxQAAANwAAAAPAAAAAAAAAAAAAAAAAJgCAABkcnMv&#10;ZG93bnJldi54bWxQSwUGAAAAAAQABAD1AAAAigMAAAAA&#10;" filled="f" stroked="f">
              <v:textbox inset="0,0,0,0">
                <w:txbxContent>
                  <w:p w:rsidR="007353DE" w:rsidRDefault="00544027">
                    <w:pPr>
                      <w:spacing w:after="160" w:line="259" w:lineRule="auto"/>
                      <w:ind w:left="0" w:firstLine="0"/>
                      <w:jc w:val="left"/>
                    </w:pPr>
                    <w:r>
                      <w:t xml:space="preserve"> </w:t>
                    </w:r>
                  </w:p>
                </w:txbxContent>
              </v:textbox>
            </v:rect>
            <v:shape id="Shape 3618" o:spid="_x0000_s1030" style="position:absolute;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EXNMEA&#10;AADdAAAADwAAAGRycy9kb3ducmV2LnhtbERPTYvCMBC9C/6HMII3TV3FlWoUVxBEENT14HFsxrbY&#10;TGoStfvvNwfB4+N9zxaNqcSTnC8tKxj0ExDEmdUl5wpOv+veBIQPyBory6Tgjzws5u3WDFNtX3yg&#10;5zHkIoawT1FBEUKdSumzggz6vq2JI3e1zmCI0OVSO3zFcFPJryQZS4Mlx4YCa1oVlN2OD6Ogvufu&#10;fPf6hy+P/fabkw01u5FS3U6znIII1ISP+O3eaAXD8SDOjW/iE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BFzTBAAAA3QAAAA8AAAAAAAAAAAAAAAAAmAIAAGRycy9kb3du&#10;cmV2LnhtbFBLBQYAAAAABAAEAPUAAACGAwAAAAA=&#10;" adj="0,,0" path="m,l9144,r,9144l,9144,,e" fillcolor="black" stroked="f" strokeweight="0">
              <v:stroke miterlimit="83231f" joinstyle="miter"/>
              <v:formulas/>
              <v:path arrowok="t" o:connecttype="segments" textboxrect="0,0,9144,9144"/>
            </v:shape>
            <v:shape id="Shape 3619" o:spid="_x0000_s1031" style="position:absolute;left:60;width:3536;height:91;visibility:visible" coordsize="35356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Md6cQA&#10;AADdAAAADwAAAGRycy9kb3ducmV2LnhtbESPQWvCQBSE70L/w/IK3nSjBU1TVynFggcvxtBeH9nX&#10;bGz2bciuMf57VxA8DjPfDLPaDLYRPXW+dqxgNk1AEJdO11wpKI7fkxSED8gaG8ek4EoeNuuX0Qoz&#10;7S58oD4PlYgl7DNUYEJoMyl9aciin7qWOHp/rrMYouwqqTu8xHLbyHmSLKTFmuOCwZa+DJX/+dkq&#10;eNv3aX4qpPtJlnpeWPNbb0+s1Ph1+PwAEWgIz/CD3unILWbvcH8Tn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jHenEAAAA3QAAAA8AAAAAAAAAAAAAAAAAmAIAAGRycy9k&#10;b3ducmV2LnhtbFBLBQYAAAAABAAEAPUAAACJAwAAAAA=&#10;" adj="0,,0" path="m,l353568,r,9144l,9144,,e" fillcolor="black" stroked="f" strokeweight="0">
              <v:stroke miterlimit="83231f" joinstyle="miter"/>
              <v:formulas/>
              <v:path arrowok="t" o:connecttype="segments" textboxrect="0,0,353568,9144"/>
            </v:shape>
            <v:shape id="Shape 3620" o:spid="_x0000_s1032" style="position:absolute;left:3596;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Rj8MA&#10;AADdAAAADwAAAGRycy9kb3ducmV2LnhtbERPz2vCMBS+C/4P4Qm72VQn3egaZRMEEQbqdvD4bN7a&#10;YvNSk2i7/345DDx+fL+L1WBacSfnG8sKZkkKgri0uuFKwffXZvoKwgdkja1lUvBLHlbL8ajAXNue&#10;D3Q/hkrEEPY5KqhD6HIpfVmTQZ/YjjhyP9YZDBG6SmqHfQw3rZynaSYNNhwbauxoXVN5Od6Mgu5a&#10;udPV6w8+3/a7F063NHwulHqaDO9vIAIN4SH+d2+1gudsHvfHN/EJ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vRj8MAAADdAAAADwAAAAAAAAAAAAAAAACYAgAAZHJzL2Rv&#10;d25yZXYueG1sUEsFBgAAAAAEAAQA9QAAAIgDAAAAAA==&#10;" adj="0,,0" path="m,l9144,r,9144l,9144,,e" fillcolor="black" stroked="f" strokeweight="0">
              <v:stroke miterlimit="83231f" joinstyle="miter"/>
              <v:formulas/>
              <v:path arrowok="t" o:connecttype="segments" textboxrect="0,0,9144,9144"/>
            </v:shape>
            <v:shape id="Shape 3621" o:spid="_x0000_s1033" style="position:absolute;left:3657;width:53959;height:91;visibility:visible" coordsize="539585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7stsQA&#10;AADdAAAADwAAAGRycy9kb3ducmV2LnhtbESPQWsCMRSE74L/ITzBm2Z3BSlbo6hQ9FoVSm+vm+fu&#10;tpuXJUndtL++EYQeh5n5hlltounEjZxvLSvI5xkI4srqlmsFl/PL7AmED8gaO8uk4Ic8bNbj0QpL&#10;bQd+pdsp1CJB2JeooAmhL6X0VUMG/dz2xMm7WmcwJOlqqR0OCW46WWTZUhpsOS002NO+oerr9G0U&#10;4O6afeS7QrvL4feTqvf4dh6iUtNJ3D6DCBTDf/jRPmoFi2WRw/1Ne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7LbEAAAA3QAAAA8AAAAAAAAAAAAAAAAAmAIAAGRycy9k&#10;b3ducmV2LnhtbFBLBQYAAAAABAAEAPUAAACJAwAAAAA=&#10;" adj="0,,0" path="m,l5395850,r,9144l,9144,,e" fillcolor="black" stroked="f" strokeweight="0">
              <v:stroke miterlimit="83231f" joinstyle="miter"/>
              <v:formulas/>
              <v:path arrowok="t" o:connecttype="segments" textboxrect="0,0,5395850,9144"/>
            </v:shape>
            <v:shape id="Shape 3622" o:spid="_x0000_s1034" style="position:absolute;left:57616;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XqY8UA&#10;AADdAAAADwAAAGRycy9kb3ducmV2LnhtbESPQWvCQBSE7wX/w/KE3nRjWqxEN6JCQQqFVj14fGaf&#10;STD7Nu5uNP333YLQ4zAz3zCLZW8acSPna8sKJuMEBHFhdc2lgsP+fTQD4QOyxsYyKfghD8t88LTA&#10;TNs7f9NtF0oRIewzVFCF0GZS+qIig35sW+Lona0zGKJ0pdQO7xFuGpkmyVQarDkuVNjSpqLisuuM&#10;gvZauuPV6zWfuq+PN0621H++KvU87FdzEIH68B9+tLdawcs0TeH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epjxQAAAN0AAAAPAAAAAAAAAAAAAAAAAJgCAABkcnMv&#10;ZG93bnJldi54bWxQSwUGAAAAAAQABAD1AAAAigMAAAAA&#10;" adj="0,,0" path="m,l9144,r,9144l,9144,,e" fillcolor="black" stroked="f" strokeweight="0">
              <v:stroke miterlimit="83231f" joinstyle="miter"/>
              <v:formulas/>
              <v:path arrowok="t" o:connecttype="segments" textboxrect="0,0,9144,9144"/>
            </v:shape>
            <v:shape id="Shape 3623" o:spid="_x0000_s1035" style="position:absolute;top:60;width:91;height:2104;visibility:visible" coordsize="9144,2103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2T88EA&#10;AADdAAAADwAAAGRycy9kb3ducmV2LnhtbESPzarCMBSE9xd8h3AEd9dUBZFqFBEEF278Wbg8Nse2&#10;mpyUJtbq0xtBcDnMzDfMbNFaIxqqfelYwaCfgCDOnC45V3A8rP8nIHxA1mgck4IneVjMO38zTLV7&#10;8I6afchFhLBPUUERQpVK6bOCLPq+q4ijd3G1xRBlnUtd4yPCrZHDJBlLiyXHhQIrWhWU3fZ3qyC8&#10;Xudr5rdJZSyZo0F3a+RJqV63XU5BBGrDL/xtb7SC0Xg4gs+b+AT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Nk/PBAAAA3QAAAA8AAAAAAAAAAAAAAAAAmAIAAGRycy9kb3du&#10;cmV2LnhtbFBLBQYAAAAABAAEAPUAAACGAwAAAAA=&#10;" adj="0,,0" path="m,l9144,r,210312l,210312,,e" fillcolor="black" stroked="f" strokeweight="0">
              <v:stroke miterlimit="83231f" joinstyle="miter"/>
              <v:formulas/>
              <v:path arrowok="t" o:connecttype="segments" textboxrect="0,0,9144,210312"/>
            </v:shape>
            <v:shape id="Shape 3624" o:spid="_x0000_s1036" style="position:absolute;left:3596;top:60;width:92;height:2104;visibility:visible" coordsize="9144,2103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h8QA&#10;AADdAAAADwAAAGRycy9kb3ducmV2LnhtbESPQWvCQBSE7wX/w/IK3uqmsYikrkGEggcvjTl4fGZf&#10;k+ju25DdxtRf3xUEj8PMfMOs8tEaMVDvW8cK3mcJCOLK6ZZrBeXh620JwgdkjcYxKfgjD/l68rLC&#10;TLsrf9NQhFpECPsMFTQhdJmUvmrIop+5jjh6P663GKLsa6l7vEa4NTJNkoW02HJcaLCjbUPVpfi1&#10;CsLtdjpXfp90xpIpDbrLII9KTV/HzSeIQGN4hh/tnVYwX6QfcH8Tn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C4fEAAAA3QAAAA8AAAAAAAAAAAAAAAAAmAIAAGRycy9k&#10;b3ducmV2LnhtbFBLBQYAAAAABAAEAPUAAACJAwAAAAA=&#10;" adj="0,,0" path="m,l9144,r,210312l,210312,,e" fillcolor="black" stroked="f" strokeweight="0">
              <v:stroke miterlimit="83231f" joinstyle="miter"/>
              <v:formulas/>
              <v:path arrowok="t" o:connecttype="segments" textboxrect="0,0,9144,210312"/>
            </v:shape>
            <v:shape id="Shape 3625" o:spid="_x0000_s1037" style="position:absolute;left:57616;top:60;width:92;height:2104;visibility:visible" coordsize="9144,2103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uHMQA&#10;AADdAAAADwAAAGRycy9kb3ducmV2LnhtbESPQWvCQBSE7wX/w/IK3uqmkYqkrkGEggcvjTl4fGZf&#10;k+ju25DdxtRf3xUEj8PMfMOs8tEaMVDvW8cK3mcJCOLK6ZZrBeXh620JwgdkjcYxKfgjD/l68rLC&#10;TLsrf9NQhFpECPsMFTQhdJmUvmrIop+5jjh6P663GKLsa6l7vEa4NTJNkoW02HJcaLCjbUPVpfi1&#10;CsLtdjpXfp90xpIpDbrLII9KTV/HzSeIQGN4hh/tnVYwX6QfcH8Tn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orhzEAAAA3QAAAA8AAAAAAAAAAAAAAAAAmAIAAGRycy9k&#10;b3ducmV2LnhtbFBLBQYAAAAABAAEAPUAAACJAwAAAAA=&#10;" adj="0,,0" path="m,l9144,r,210312l,210312,,e" fillcolor="black" stroked="f" strokeweight="0">
              <v:stroke miterlimit="83231f" joinstyle="miter"/>
              <v:formulas/>
              <v:path arrowok="t" o:connecttype="segments" textboxrect="0,0,9144,210312"/>
            </v:shape>
            <v:rect id="Rectangle 212" o:spid="_x0000_s1038" style="position:absolute;left:472;top:2240;width:466;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gB8UA&#10;AADcAAAADwAAAGRycy9kb3ducmV2LnhtbESPT4vCMBTE74LfIbyFvWlqD6Jdo8iq6HH9A3Vvj+bZ&#10;FpuX0kTb3U9vBMHjMDO/YWaLzlTiTo0rLSsYDSMQxJnVJecKTsfNYALCeWSNlWVS8EcOFvN+b4aJ&#10;ti3v6X7wuQgQdgkqKLyvEyldVpBBN7Q1cfAutjHog2xyqRtsA9xUMo6isTRYclgosKbvgrLr4WYU&#10;bCf18ryz/21erX+36U86XR2nXqnPj275BcJT59/hV3unFcS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SAHxQAAANwAAAAPAAAAAAAAAAAAAAAAAJgCAABkcnMv&#10;ZG93bnJldi54bWxQSwUGAAAAAAQABAD1AAAAigMAAAAA&#10;" filled="f" stroked="f">
              <v:textbox inset="0,0,0,0">
                <w:txbxContent>
                  <w:p w:rsidR="007353DE" w:rsidRDefault="00544027">
                    <w:pPr>
                      <w:spacing w:after="160" w:line="259" w:lineRule="auto"/>
                      <w:ind w:left="0" w:firstLine="0"/>
                      <w:jc w:val="left"/>
                    </w:pPr>
                    <w:r>
                      <w:t xml:space="preserve"> </w:t>
                    </w:r>
                  </w:p>
                </w:txbxContent>
              </v:textbox>
            </v:rect>
            <v:rect id="Rectangle 213" o:spid="_x0000_s1039" style="position:absolute;left:4067;top:2516;width:52618;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Fn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hZzEAAAA3AAAAA8AAAAAAAAAAAAAAAAAmAIAAGRycy9k&#10;b3ducmV2LnhtbFBLBQYAAAAABAAEAPUAAACJAwAAAAA=&#10;" filled="f" stroked="f">
              <v:textbox inset="0,0,0,0">
                <w:txbxContent>
                  <w:p w:rsidR="007353DE" w:rsidRPr="006E7084" w:rsidRDefault="006E7084">
                    <w:pPr>
                      <w:spacing w:after="160" w:line="259" w:lineRule="auto"/>
                      <w:ind w:left="0" w:firstLine="0"/>
                      <w:jc w:val="left"/>
                      <w:rPr>
                        <w:b/>
                      </w:rPr>
                    </w:pPr>
                    <w:r w:rsidRPr="006E7084">
                      <w:t>Uprawa zbóż, roślin strączkowych i roślin oleistych na nasiona, z wyłączeniem ryżu</w:t>
                    </w:r>
                    <w:r>
                      <w:t xml:space="preserve">    </w:t>
                    </w:r>
                    <w:r w:rsidR="00544027" w:rsidRPr="006E7084">
                      <w:rPr>
                        <w:b/>
                      </w:rPr>
                      <w:t>01.11</w:t>
                    </w:r>
                  </w:p>
                </w:txbxContent>
              </v:textbox>
            </v:rect>
            <v:rect id="Rectangle 214" o:spid="_x0000_s1040" style="position:absolute;left:16214;top:2240;width:467;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d6M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8HejEAAAA3AAAAA8AAAAAAAAAAAAAAAAAmAIAAGRycy9k&#10;b3ducmV2LnhtbFBLBQYAAAAABAAEAPUAAACJAwAAAAA=&#10;" filled="f" stroked="f">
              <v:textbox inset="0,0,0,0">
                <w:txbxContent>
                  <w:p w:rsidR="007353DE" w:rsidRDefault="00544027">
                    <w:pPr>
                      <w:spacing w:after="160" w:line="259" w:lineRule="auto"/>
                      <w:ind w:left="0" w:firstLine="0"/>
                      <w:jc w:val="left"/>
                    </w:pPr>
                    <w:r>
                      <w:t xml:space="preserve"> </w:t>
                    </w:r>
                  </w:p>
                </w:txbxContent>
              </v:textbox>
            </v:rect>
            <v:shape id="Shape 3626" o:spid="_x0000_s1041" style="position:absolute;top:2164;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sYMUA&#10;AADdAAAADwAAAGRycy9kb3ducmV2LnhtbESPT4vCMBTE7wt+h/AEb5r6h7pUo6ggiLCwunvY47N5&#10;tsXmpSZR67ffLAh7HGbmN8x82Zpa3Mn5yrKC4SABQZxbXXGh4Ptr238H4QOyxtoyKXiSh+Wi8zbH&#10;TNsHH+h+DIWIEPYZKihDaDIpfV6SQT+wDXH0ztYZDFG6QmqHjwg3tRwlSSoNVhwXSmxoU1J+Od6M&#10;guZauJ+r12s+3T73U0521H5MlOp129UMRKA2/Idf7Z1WME5HKfy9iU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uxgxQAAAN0AAAAPAAAAAAAAAAAAAAAAAJgCAABkcnMv&#10;ZG93bnJldi54bWxQSwUGAAAAAAQABAD1AAAAigMAAAAA&#10;" adj="0,,0" path="m,l9144,r,9144l,9144,,e" fillcolor="black" stroked="f" strokeweight="0">
              <v:stroke miterlimit="83231f" joinstyle="miter"/>
              <v:formulas/>
              <v:path arrowok="t" o:connecttype="segments" textboxrect="0,0,9144,9144"/>
            </v:shape>
            <v:shape id="Shape 3627" o:spid="_x0000_s1042" style="position:absolute;left:60;top:2164;width:3536;height:91;visibility:visible" coordsize="35356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mvcQA&#10;AADdAAAADwAAAGRycy9kb3ducmV2LnhtbESPQWvCQBSE70L/w/IK3nTTCCqpGynFQg+9GEN7fWRf&#10;s0mzb0N2jem/dwXB4zDzzTC7/WQ7MdLgG8cKXpYJCOLK6YZrBeXpY7EF4QOyxs4xKfgnD/v8abbD&#10;TLsLH2ksQi1iCfsMFZgQ+kxKXxmy6JeuJ47erxsshiiHWuoBL7HcdjJNkrW02HBcMNjTu6Hqrzhb&#10;BauvcVu0pXTfyUanpTU/zaFlpebP09sriEBTeITv9KeO3DrdwO1NfAI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c5r3EAAAA3QAAAA8AAAAAAAAAAAAAAAAAmAIAAGRycy9k&#10;b3ducmV2LnhtbFBLBQYAAAAABAAEAPUAAACJAwAAAAA=&#10;" adj="0,,0" path="m,l353568,r,9144l,9144,,e" fillcolor="black" stroked="f" strokeweight="0">
              <v:stroke miterlimit="83231f" joinstyle="miter"/>
              <v:formulas/>
              <v:path arrowok="t" o:connecttype="segments" textboxrect="0,0,353568,9144"/>
            </v:shape>
            <v:shape id="Shape 3628" o:spid="_x0000_s1043" style="position:absolute;left:3596;top:2164;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dicMA&#10;AADdAAAADwAAAGRycy9kb3ducmV2LnhtbERPz2vCMBS+C/4P4Qm72VQn3egaZRMEEQbqdvD4bN7a&#10;YvNSk2i7/345DDx+fL+L1WBacSfnG8sKZkkKgri0uuFKwffXZvoKwgdkja1lUvBLHlbL8ajAXNue&#10;D3Q/hkrEEPY5KqhD6HIpfVmTQZ/YjjhyP9YZDBG6SmqHfQw3rZynaSYNNhwbauxoXVN5Od6Mgu5a&#10;udPV6w8+3/a7F063NHwulHqaDO9vIAIN4SH+d2+1gudsHufGN/EJ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dicMAAADdAAAADwAAAAAAAAAAAAAAAACYAgAAZHJzL2Rv&#10;d25yZXYueG1sUEsFBgAAAAAEAAQA9QAAAIgDAAAAAA==&#10;" adj="0,,0" path="m,l9144,r,9144l,9144,,e" fillcolor="black" stroked="f" strokeweight="0">
              <v:stroke miterlimit="83231f" joinstyle="miter"/>
              <v:formulas/>
              <v:path arrowok="t" o:connecttype="segments" textboxrect="0,0,9144,9144"/>
            </v:shape>
            <v:shape id="Shape 3629" o:spid="_x0000_s1044" style="position:absolute;left:3657;top:2164;width:53959;height:91;visibility:visible" coordsize="539585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jgsMQA&#10;AADdAAAADwAAAGRycy9kb3ducmV2LnhtbESPQWsCMRSE7wX/Q3hCbzXrFkS3RqmC1GtVkN5eN8/d&#10;bTcvS5K6sb/eCILHYWa+YebLaFpxJucbywrGowwEcWl1w5WCw37zMgXhA7LG1jIpuJCH5WLwNMdC&#10;254/6bwLlUgQ9gUqqEPoCil9WZNBP7IdcfJO1hkMSbpKaod9gptW5lk2kQYbTgs1drSuqfzd/RkF&#10;uDpl3+NVrt3h4/+Hyq943PdRqedhfH8DESiGR/je3moFr5N8Brc36Qn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4LDEAAAA3QAAAA8AAAAAAAAAAAAAAAAAmAIAAGRycy9k&#10;b3ducmV2LnhtbFBLBQYAAAAABAAEAPUAAACJAwAAAAA=&#10;" adj="0,,0" path="m,l5395850,r,9144l,9144,,e" fillcolor="black" stroked="f" strokeweight="0">
              <v:stroke miterlimit="83231f" joinstyle="miter"/>
              <v:formulas/>
              <v:path arrowok="t" o:connecttype="segments" textboxrect="0,0,5395850,9144"/>
            </v:shape>
            <v:shape id="Shape 3630" o:spid="_x0000_s1045" style="position:absolute;left:57616;top:2164;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JHUsEA&#10;AADdAAAADwAAAGRycy9kb3ducmV2LnhtbERPy4rCMBTdC/5DuII7TR0HlWoUHRBkQPC1cHltrm2x&#10;ualJ1M7fTxaCy8N5zxaNqcSTnC8tKxj0ExDEmdUl5wpOx3VvAsIHZI2VZVLwRx4W83Zrhqm2L97T&#10;8xByEUPYp6igCKFOpfRZQQZ939bEkbtaZzBE6HKpHb5iuKnkV5KMpMGSY0OBNf0UlN0OD6Ogvufu&#10;fPd6xZfH7nfMyYaa7bdS3U6znIII1ISP+O3eaAXD0TDuj2/iE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CR1LBAAAA3QAAAA8AAAAAAAAAAAAAAAAAmAIAAGRycy9kb3du&#10;cmV2LnhtbFBLBQYAAAAABAAEAPUAAACGAwAAAAA=&#10;" adj="0,,0" path="m,l9144,r,9144l,9144,,e" fillcolor="black" stroked="f" strokeweight="0">
              <v:stroke miterlimit="83231f" joinstyle="miter"/>
              <v:formulas/>
              <v:path arrowok="t" o:connecttype="segments" textboxrect="0,0,9144,9144"/>
            </v:shape>
            <v:shape id="Shape 3631" o:spid="_x0000_s1046" style="position:absolute;top:2225;width:91;height:1767;visibility:visible" coordsize="9144,1767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VQS8UA&#10;AADdAAAADwAAAGRycy9kb3ducmV2LnhtbESPT4vCMBTE78J+h/AWvIimtSJSjbIIgt78t4e9PZtn&#10;W2xeuk209dubhQWPw8z8hlmsOlOJBzWutKwgHkUgiDOrS84VnE+b4QyE88gaK8uk4EkOVsuP3gJT&#10;bVs+0OPocxEg7FJUUHhfp1K6rCCDbmRr4uBdbWPQB9nkUjfYBrip5DiKptJgyWGhwJrWBWW3490o&#10;wPaQDDaXOEuk3k9+vwe7fHf6Uar/2X3NQXjq/Dv8395qBck0ieHvTXgCcv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JVBLxQAAAN0AAAAPAAAAAAAAAAAAAAAAAJgCAABkcnMv&#10;ZG93bnJldi54bWxQSwUGAAAAAAQABAD1AAAAigMAAAAA&#10;" adj="0,,0" path="m,l9144,r,176784l,176784,,e" fillcolor="black" stroked="f" strokeweight="0">
              <v:stroke miterlimit="83231f" joinstyle="miter"/>
              <v:formulas/>
              <v:path arrowok="t" o:connecttype="segments" textboxrect="0,0,9144,176784"/>
            </v:shape>
            <v:shape id="Shape 3632" o:spid="_x0000_s1047" style="position:absolute;left:3596;top:2225;width:92;height:1767;visibility:visible" coordsize="9144,1767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fOPMcA&#10;AADdAAAADwAAAGRycy9kb3ducmV2LnhtbESPQWvCQBSE70L/w/IKXkQ3MRJK6ipFEJpbo+2ht2f2&#10;NQnNvo3ZbRL/fbdQ8DjMzDfMdj+ZVgzUu8aygngVgSAurW64UvB+Pi6fQDiPrLG1TApu5GC/e5ht&#10;MdN25IKGk69EgLDLUEHtfZdJ6cqaDLqV7YiD92V7gz7IvpK6xzHATSvXUZRKgw2HhRo7OtRUfp9+&#10;jAIci2RxvMRlIvXb5vqxyKv8/KnU/HF6eQbhafL38H/7VStI0mQNf2/CE5C7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3zjzHAAAA3QAAAA8AAAAAAAAAAAAAAAAAmAIAAGRy&#10;cy9kb3ducmV2LnhtbFBLBQYAAAAABAAEAPUAAACMAwAAAAA=&#10;" adj="0,,0" path="m,l9144,r,176784l,176784,,e" fillcolor="black" stroked="f" strokeweight="0">
              <v:stroke miterlimit="83231f" joinstyle="miter"/>
              <v:formulas/>
              <v:path arrowok="t" o:connecttype="segments" textboxrect="0,0,9144,176784"/>
            </v:shape>
            <v:shape id="Shape 3633" o:spid="_x0000_s1048" style="position:absolute;left:57616;top:2225;width:92;height:1767;visibility:visible" coordsize="9144,1767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rp8YA&#10;AADdAAAADwAAAGRycy9kb3ducmV2LnhtbESPT4vCMBTE7wt+h/AEL7KmmkWWahRZEPTmn/Xg7dm8&#10;bcs2L7XJ2vrtjSDscZiZ3zDzZWcrcaPGl441jEcJCOLMmZJzDd/H9fsnCB+QDVaOScOdPCwXvbc5&#10;psa1vKfbIeQiQtinqKEIoU6l9FlBFv3I1cTR+3GNxRBlk0vTYBvhtpKTJJlKiyXHhQJr+ioo+z38&#10;WQ3Y7tVwfRlnSprdx/U03Obb41nrQb9bzUAE6sJ/+NXeGA1qqhQ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trp8YAAADdAAAADwAAAAAAAAAAAAAAAACYAgAAZHJz&#10;L2Rvd25yZXYueG1sUEsFBgAAAAAEAAQA9QAAAIsDAAAAAA==&#10;" adj="0,,0" path="m,l9144,r,176784l,176784,,e" fillcolor="black" stroked="f" strokeweight="0">
              <v:stroke miterlimit="83231f" joinstyle="miter"/>
              <v:formulas/>
              <v:path arrowok="t" o:connecttype="segments" textboxrect="0,0,9144,176784"/>
            </v:shape>
            <v:rect id="Rectangle 223" o:spid="_x0000_s1049" style="position:absolute;left:472;top:4069;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PIcUA&#10;AADcAAAADwAAAGRycy9kb3ducmV2LnhtbESPT4vCMBTE78J+h/AWvGlqF0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8hxQAAANwAAAAPAAAAAAAAAAAAAAAAAJgCAABkcnMv&#10;ZG93bnJldi54bWxQSwUGAAAAAAQABAD1AAAAigMAAAAA&#10;" filled="f" stroked="f">
              <v:textbox inset="0,0,0,0">
                <w:txbxContent>
                  <w:p w:rsidR="007353DE" w:rsidRDefault="00544027">
                    <w:pPr>
                      <w:spacing w:after="160" w:line="259" w:lineRule="auto"/>
                      <w:ind w:left="0" w:firstLine="0"/>
                      <w:jc w:val="left"/>
                    </w:pPr>
                    <w:r>
                      <w:t xml:space="preserve"> </w:t>
                    </w:r>
                  </w:p>
                </w:txbxContent>
              </v:textbox>
            </v:rect>
            <v:rect id="Rectangle 224" o:spid="_x0000_s1050" style="position:absolute;left:4068;top:4346;width:12235;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XVcUA&#10;AADcAAAADwAAAGRycy9kb3ducmV2LnhtbESPT4vCMBTE78J+h/AWvGlqWU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NdVxQAAANwAAAAPAAAAAAAAAAAAAAAAAJgCAABkcnMv&#10;ZG93bnJldi54bWxQSwUGAAAAAAQABAD1AAAAigMAAAAA&#10;" filled="f" stroked="f">
              <v:textbox inset="0,0,0,0">
                <w:txbxContent>
                  <w:p w:rsidR="007353DE" w:rsidRDefault="00544027">
                    <w:pPr>
                      <w:spacing w:after="160" w:line="259" w:lineRule="auto"/>
                      <w:ind w:left="0" w:firstLine="0"/>
                      <w:jc w:val="left"/>
                    </w:pPr>
                    <w:r>
                      <w:t>Inna, podać jaka</w:t>
                    </w:r>
                  </w:p>
                </w:txbxContent>
              </v:textbox>
            </v:rect>
            <v:rect id="Rectangle 225" o:spid="_x0000_s1051" style="position:absolute;left:13273;top:4069;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7353DE" w:rsidRDefault="00544027">
                    <w:pPr>
                      <w:spacing w:after="160" w:line="259" w:lineRule="auto"/>
                      <w:ind w:left="0" w:firstLine="0"/>
                      <w:jc w:val="left"/>
                    </w:pPr>
                    <w:r>
                      <w:t xml:space="preserve"> </w:t>
                    </w:r>
                  </w:p>
                </w:txbxContent>
              </v:textbox>
            </v:rect>
            <v:rect id="Rectangle 226" o:spid="_x0000_s1052" style="position:absolute;left:12816;top:4305;width:15580;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sucUA&#10;AADcAAAADwAAAGRycy9kb3ducmV2LnhtbESPT4vCMBTE7wv7HcJb8Lam9iBajSLuih79s9D19mie&#10;bbF5KU201U9vBMHjMDO/YabzzlTiSo0rLSsY9CMQxJnVJecK/g6r7xEI55E1VpZJwY0czGefH1NM&#10;tG15R9e9z0WAsEtQQeF9nUjpsoIMur6tiYN3so1BH2STS91gG+CmknEUDaXBksNCgTUtC8rO+4tR&#10;sB7Vi/+Nvbd59Xtcp9t0/HMYe6V6X91iAsJT59/hV3ujFcTxE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y5xQAAANwAAAAPAAAAAAAAAAAAAAAAAJgCAABkcnMv&#10;ZG93bnJldi54bWxQSwUGAAAAAAQABAD1AAAAigMAAAAA&#10;" filled="f" stroked="f">
              <v:textbox inset="0,0,0,0">
                <w:txbxContent>
                  <w:p w:rsidR="007353DE" w:rsidRDefault="00544027">
                    <w:pPr>
                      <w:spacing w:after="160" w:line="259" w:lineRule="auto"/>
                      <w:ind w:left="0" w:firstLine="0"/>
                      <w:jc w:val="left"/>
                    </w:pPr>
                    <w:r>
                      <w:t>wg klasyfikacji PKD</w:t>
                    </w:r>
                  </w:p>
                </w:txbxContent>
              </v:textbox>
            </v:rect>
            <v:rect id="Rectangle 2435" o:spid="_x0000_s1053" style="position:absolute;left:25347;top:4346;width:51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USpMcA&#10;AADdAAAADwAAAGRycy9kb3ducmV2LnhtbESPQWvCQBSE74X+h+UVequbWi2auopoJTlqLKi3R/Y1&#10;Cc2+DdmtSfvrXUHwOMzMN8xs0ZtanKl1lWUFr4MIBHFudcWFgq/95mUCwnlkjbVlUvBHDhbzx4cZ&#10;xtp2vKNz5gsRIOxiVFB638RSurwkg25gG+LgfdvWoA+yLaRusQtwU8thFL1LgxWHhRIbWpWU/2S/&#10;RkEyaZbH1P53Rf15Sg7bw3S9n3qlnp/65QcIT72/h2/tVCsYjt7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VEqTHAAAA3QAAAA8AAAAAAAAAAAAAAAAAmAIAAGRy&#10;cy9kb3ducmV2LnhtbFBLBQYAAAAABAAEAPUAAACMAwAAAAA=&#10;" filled="f" stroked="f">
              <v:textbox inset="0,0,0,0">
                <w:txbxContent>
                  <w:p w:rsidR="007353DE" w:rsidRDefault="00544027">
                    <w:pPr>
                      <w:spacing w:after="160" w:line="259" w:lineRule="auto"/>
                      <w:ind w:left="0" w:firstLine="0"/>
                      <w:jc w:val="left"/>
                    </w:pPr>
                    <w:r>
                      <w:t>:</w:t>
                    </w:r>
                  </w:p>
                </w:txbxContent>
              </v:textbox>
            </v:rect>
            <v:rect id="Rectangle 2436" o:spid="_x0000_s1054" style="position:absolute;left:25742;top:4346;width:17654;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eM08cA&#10;AADdAAAADwAAAGRycy9kb3ducmV2LnhtbESPQWvCQBSE7wX/w/KE3uqmtohGVxFtSY41Cra3R/aZ&#10;hGbfhuw2SfvrXaHgcZiZb5jVZjC16Kh1lWUFz5MIBHFudcWFgtPx/WkOwnlkjbVlUvBLDjbr0cMK&#10;Y217PlCX+UIECLsYFZTeN7GULi/JoJvYhjh4F9sa9EG2hdQt9gFuajmNopk0WHFYKLGhXUn5d/Zj&#10;FCTzZvuZ2r++qN++kvPHebE/LrxSj+NhuwThafD38H871Qqmry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HjNPHAAAA3QAAAA8AAAAAAAAAAAAAAAAAmAIAAGRy&#10;cy9kb3ducmV2LnhtbFBLBQYAAAAABAAEAPUAAACMAwAAAAA=&#10;" filled="f" stroked="f">
              <v:textbox inset="0,0,0,0">
                <w:txbxContent>
                  <w:p w:rsidR="007353DE" w:rsidRDefault="00544027">
                    <w:pPr>
                      <w:spacing w:after="160" w:line="259" w:lineRule="auto"/>
                      <w:ind w:left="0" w:firstLine="0"/>
                      <w:jc w:val="left"/>
                    </w:pPr>
                    <w:r>
                      <w:t xml:space="preserve"> ……………………….</w:t>
                    </w:r>
                  </w:p>
                </w:txbxContent>
              </v:textbox>
            </v:rect>
            <v:rect id="Rectangle 228" o:spid="_x0000_s1055" style="position:absolute;left:39005;top:4069;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rsidR="007353DE" w:rsidRDefault="00544027">
                    <w:pPr>
                      <w:spacing w:after="160" w:line="259" w:lineRule="auto"/>
                      <w:ind w:left="0" w:firstLine="0"/>
                      <w:jc w:val="left"/>
                    </w:pPr>
                    <w:r>
                      <w:t xml:space="preserve"> </w:t>
                    </w:r>
                  </w:p>
                </w:txbxContent>
              </v:textbox>
            </v:rect>
            <v:shape id="Shape 3634" o:spid="_x0000_s1056" style="position:absolute;top:3992;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lBUcQA&#10;AADdAAAADwAAAGRycy9kb3ducmV2LnhtbESPT4vCMBTE74LfITzB25q6iko1ii4IIiysfw4en82z&#10;LTYvNYlav/1mYcHjMDO/YWaLxlTiQc6XlhX0ewkI4szqknMFx8P6YwLCB2SNlWVS8CIPi3m7NcNU&#10;2yfv6LEPuYgQ9ikqKEKoUyl9VpBB37M1cfQu1hkMUbpcaofPCDeV/EySkTRYclwosKavgrLr/m4U&#10;1LfcnW5er/h8/9mOOdlQ8z1UqttpllMQgZrwDv+3N1rBYDQYwt+b+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5QVHEAAAA3QAAAA8AAAAAAAAAAAAAAAAAmAIAAGRycy9k&#10;b3ducmV2LnhtbFBLBQYAAAAABAAEAPUAAACJAwAAAAA=&#10;" adj="0,,0" path="m,l9144,r,9144l,9144,,e" fillcolor="black" stroked="f" strokeweight="0">
              <v:stroke miterlimit="83231f" joinstyle="miter"/>
              <v:formulas/>
              <v:path arrowok="t" o:connecttype="segments" textboxrect="0,0,9144,9144"/>
            </v:shape>
            <v:shape id="Shape 3635" o:spid="_x0000_s1057" style="position:absolute;left:60;top:3992;width:3536;height:92;visibility:visible" coordsize="35356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tLjMQA&#10;AADdAAAADwAAAGRycy9kb3ducmV2LnhtbESPQWvCQBSE7wX/w/IEb3VjpCqpa5BSwUMvjcFeH9nX&#10;bGz2bciuMf57t1DocZj5ZphtPtpWDNT7xrGCxTwBQVw53XCtoDwdnjcgfEDW2DomBXfykO8mT1vM&#10;tLvxJw1FqEUsYZ+hAhNCl0npK0MW/dx1xNH7dr3FEGVfS93jLZbbVqZJspIWG44LBjt6M1T9FFer&#10;YPkxbIpLKd05Weu0tOareb+wUrPpuH8FEWgM/+E/+qgjt1q+wO+b+ATk7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S4zEAAAA3QAAAA8AAAAAAAAAAAAAAAAAmAIAAGRycy9k&#10;b3ducmV2LnhtbFBLBQYAAAAABAAEAPUAAACJAwAAAAA=&#10;" adj="0,,0" path="m,l353568,r,9144l,9144,,e" fillcolor="black" stroked="f" strokeweight="0">
              <v:stroke miterlimit="83231f" joinstyle="miter"/>
              <v:formulas/>
              <v:path arrowok="t" o:connecttype="segments" textboxrect="0,0,353568,9144"/>
            </v:shape>
            <v:shape id="Shape 3636" o:spid="_x0000_s1058" style="position:absolute;left:3596;top:3992;width:92;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d6vcQA&#10;AADdAAAADwAAAGRycy9kb3ducmV2LnhtbESPQWsCMRSE74L/ITzBm2bVspbVKFooiCBU20OPz81z&#10;d3HzsiZRt//eFASPw8x8w8yXranFjZyvLCsYDRMQxLnVFRcKfr4/B+8gfEDWWFsmBX/kYbnoduaY&#10;aXvnPd0OoRARwj5DBWUITSalz0sy6Ie2IY7eyTqDIUpXSO3wHuGmluMkSaXBiuNCiQ19lJSfD1ej&#10;oLkU7vfi9ZqP16/tlJMNtbs3pfq9djUDEagNr/CzvdEKJukkhf838Qn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ner3EAAAA3QAAAA8AAAAAAAAAAAAAAAAAmAIAAGRycy9k&#10;b3ducmV2LnhtbFBLBQYAAAAABAAEAPUAAACJAwAAAAA=&#10;" adj="0,,0" path="m,l9144,r,9144l,9144,,e" fillcolor="black" stroked="f" strokeweight="0">
              <v:stroke miterlimit="83231f" joinstyle="miter"/>
              <v:formulas/>
              <v:path arrowok="t" o:connecttype="segments" textboxrect="0,0,9144,9144"/>
            </v:shape>
            <v:shape id="Shape 3637" o:spid="_x0000_s1059" style="position:absolute;left:3657;top:3992;width:53959;height:92;visibility:visible" coordsize="539585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JHhMQA&#10;AADdAAAADwAAAGRycy9kb3ducmV2LnhtbESPQWsCMRSE7wX/Q3iCt5pVwcpqFBWKXqtC8fbcPHdX&#10;Ny9Lkrqxv74pFHocZuYbZrGKphEPcr62rGA0zEAQF1bXXCo4Hd9fZyB8QNbYWCYFT/KwWvZeFphr&#10;2/EHPQ6hFAnCPkcFVQhtLqUvKjLoh7YlTt7VOoMhSVdK7bBLcNPIcZZNpcGa00KFLW0rKu6HL6MA&#10;N9fsMtqMtTvtvm9UnOPnsYtKDfpxPQcRKIb/8F97rxVMppM3+H2Tn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CR4TEAAAA3QAAAA8AAAAAAAAAAAAAAAAAmAIAAGRycy9k&#10;b3ducmV2LnhtbFBLBQYAAAAABAAEAPUAAACJAwAAAAA=&#10;" adj="0,,0" path="m,l5395850,r,9144l,9144,,e" fillcolor="black" stroked="f" strokeweight="0">
              <v:stroke miterlimit="83231f" joinstyle="miter"/>
              <v:formulas/>
              <v:path arrowok="t" o:connecttype="segments" textboxrect="0,0,5395850,9144"/>
            </v:shape>
            <v:shape id="Shape 3638" o:spid="_x0000_s1060" style="position:absolute;left:57616;top:3992;width:92;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RLVMEA&#10;AADdAAAADwAAAGRycy9kb3ducmV2LnhtbERPy4rCMBTdC/5DuII7TR0HlWoUHRBkQPC1cHltrm2x&#10;ualJ1M7fTxaCy8N5zxaNqcSTnC8tKxj0ExDEmdUl5wpOx3VvAsIHZI2VZVLwRx4W83Zrhqm2L97T&#10;8xByEUPYp6igCKFOpfRZQQZ939bEkbtaZzBE6HKpHb5iuKnkV5KMpMGSY0OBNf0UlN0OD6Ogvufu&#10;fPd6xZfH7nfMyYaa7bdS3U6znIII1ISP+O3eaAXD0TDOjW/iE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0S1TBAAAA3QAAAA8AAAAAAAAAAAAAAAAAmAIAAGRycy9kb3du&#10;cmV2LnhtbFBLBQYAAAAABAAEAPUAAACGAwAAAAA=&#10;" adj="0,,0" path="m,l9144,r,9144l,9144,,e" fillcolor="black" stroked="f" strokeweight="0">
              <v:stroke miterlimit="83231f" joinstyle="miter"/>
              <v:formulas/>
              <v:path arrowok="t" o:connecttype="segments" textboxrect="0,0,9144,9144"/>
            </v:shape>
            <v:shape id="Shape 3639" o:spid="_x0000_s1061" style="position:absolute;top:4053;width:91;height:1966;visibility:visible" coordsize="9144,1965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s1JsYA&#10;AADdAAAADwAAAGRycy9kb3ducmV2LnhtbESPQWvCQBSE7wX/w/IEb3WTKKLRVYIoLUgpag89PrLP&#10;JJh9G3ZXTf99Vyj0OMzMN8xq05tW3Mn5xrKCdJyAIC6tbrhS8HXev85B+ICssbVMCn7Iw2Y9eFlh&#10;ru2Dj3Q/hUpECPscFdQhdLmUvqzJoB/bjjh6F+sMhihdJbXDR4SbVmZJMpMGG44LNXa0ram8nm5G&#10;wQdejn43/T7Mp2+7zyx1RZY2hVKjYV8sQQTqw3/4r/2uFUxmkwU838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s1JsYAAADdAAAADwAAAAAAAAAAAAAAAACYAgAAZHJz&#10;L2Rvd25yZXYueG1sUEsFBgAAAAAEAAQA9QAAAIsDAAAAAA==&#10;" adj="0,,0" path="m,l9144,r,196596l,196596,,e" fillcolor="black" stroked="f" strokeweight="0">
              <v:stroke miterlimit="83231f" joinstyle="miter"/>
              <v:formulas/>
              <v:path arrowok="t" o:connecttype="segments" textboxrect="0,0,9144,196596"/>
            </v:shape>
            <v:shape id="Shape 3640" o:spid="_x0000_s1062" style="position:absolute;top:6019;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Q0L8EA&#10;AADdAAAADwAAAGRycy9kb3ducmV2LnhtbERPy4rCMBTdD/gP4Qqz09QHKtUoKggyIPhauLw217bY&#10;3NQkaufvJwthlofzni0aU4kXOV9aVtDrJiCIM6tLzhWcT5vOBIQPyBory6Tglzws5q2vGabavvlA&#10;r2PIRQxhn6KCIoQ6ldJnBRn0XVsTR+5mncEQoculdviO4aaS/SQZSYMlx4YCa1oXlN2PT6OgfuTu&#10;8vB6xdfn/mfMyZaa3VCp73aznIII1IR/8ce91QoGo2HcH9/EJ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ENC/BAAAA3QAAAA8AAAAAAAAAAAAAAAAAmAIAAGRycy9kb3du&#10;cmV2LnhtbFBLBQYAAAAABAAEAPUAAACGAwAAAAA=&#10;" adj="0,,0" path="m,l9144,r,9144l,9144,,e" fillcolor="black" stroked="f" strokeweight="0">
              <v:stroke miterlimit="83231f" joinstyle="miter"/>
              <v:formulas/>
              <v:path arrowok="t" o:connecttype="segments" textboxrect="0,0,9144,9144"/>
            </v:shape>
            <v:shape id="Shape 3641" o:spid="_x0000_s1063" style="position:absolute;left:60;top:6019;width:3536;height:92;visibility:visible" coordsize="35356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8sQA&#10;AADdAAAADwAAAGRycy9kb3ducmV2LnhtbESPQWvCQBSE74L/YXlCb2ajFpXUVUQq9NCLMdjrI/ua&#10;jc2+DdltTP99VxA8DjPfDLPZDbYRPXW+dqxglqQgiEuna64UFOfjdA3CB2SNjWNS8EcedtvxaIOZ&#10;djc+UZ+HSsQS9hkqMCG0mZS+NGTRJ64ljt636yyGKLtK6g5vsdw2cp6mS2mx5rhgsKWDofIn/7UK&#10;Fp/9Or8W0l3SlZ4X1nzV71dW6mUy7N9ABBrCM/ygP3Tklq8zuL+JT0B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mPvLEAAAA3QAAAA8AAAAAAAAAAAAAAAAAmAIAAGRycy9k&#10;b3ducmV2LnhtbFBLBQYAAAAABAAEAPUAAACJAwAAAAA=&#10;" adj="0,,0" path="m,l353568,r,9144l,9144,,e" fillcolor="black" stroked="f" strokeweight="0">
              <v:stroke miterlimit="83231f" joinstyle="miter"/>
              <v:formulas/>
              <v:path arrowok="t" o:connecttype="segments" textboxrect="0,0,353568,9144"/>
            </v:shape>
            <v:shape id="Shape 3642" o:spid="_x0000_s1064" style="position:absolute;left:3596;top:4053;width:92;height:1966;visibility:visible" coordsize="9144,1965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UKsUA&#10;AADdAAAADwAAAGRycy9kb3ducmV2LnhtbESPQWvCQBSE7wX/w/KE3uomMYhEVwlisSBStD14fGSf&#10;STD7NuxuNf33XUHocZiZb5jlejCduJHzrWUF6SQBQVxZ3XKt4Pvr/W0OwgdkjZ1lUvBLHtar0csS&#10;C23vfKTbKdQiQtgXqKAJoS+k9FVDBv3E9sTRu1hnMETpaqkd3iPcdDJLkpk02HJcaLCnTUPV9fRj&#10;FBzwcvTb/Lyf57vtZ5a6MkvbUqnX8VAuQAQawn/42f7QCqazPIPHm/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6dQqxQAAAN0AAAAPAAAAAAAAAAAAAAAAAJgCAABkcnMv&#10;ZG93bnJldi54bWxQSwUGAAAAAAQABAD1AAAAigMAAAAA&#10;" adj="0,,0" path="m,l9144,r,196596l,196596,,e" fillcolor="black" stroked="f" strokeweight="0">
              <v:stroke miterlimit="83231f" joinstyle="miter"/>
              <v:formulas/>
              <v:path arrowok="t" o:connecttype="segments" textboxrect="0,0,9144,196596"/>
            </v:shape>
            <v:shape id="Shape 3643" o:spid="_x0000_s1065" style="position:absolute;left:3596;top:6019;width:92;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aqWMQA&#10;AADdAAAADwAAAGRycy9kb3ducmV2LnhtbESPT4vCMBTE74LfITzB25q6iko1ii4IIiysfw4en82z&#10;LTYvNYlav/1mYcHjMDO/YWaLxlTiQc6XlhX0ewkI4szqknMFx8P6YwLCB2SNlWVS8CIPi3m7NcNU&#10;2yfv6LEPuYgQ9ikqKEKoUyl9VpBB37M1cfQu1hkMUbpcaofPCDeV/EySkTRYclwosKavgrLr/m4U&#10;1LfcnW5er/h8/9mOOdlQ8z1UqttpllMQgZrwDv+3N1rBYDQcwN+b+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WqljEAAAA3QAAAA8AAAAAAAAAAAAAAAAAmAIAAGRycy9k&#10;b3ducmV2LnhtbFBLBQYAAAAABAAEAPUAAACJAwAAAAA=&#10;" adj="0,,0" path="m,l9144,r,9144l,9144,,e" fillcolor="black" stroked="f" strokeweight="0">
              <v:stroke miterlimit="83231f" joinstyle="miter"/>
              <v:formulas/>
              <v:path arrowok="t" o:connecttype="segments" textboxrect="0,0,9144,9144"/>
            </v:shape>
            <v:shape id="Shape 3644" o:spid="_x0000_s1066" style="position:absolute;left:3657;top:6019;width:53959;height:92;visibility:visible" coordsize="539585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qjsUA&#10;AADdAAAADwAAAGRycy9kb3ducmV2LnhtbESPW2sCMRSE34X+h3AE3zTrBSlbo2ih6KsXKH073Rx3&#10;t92cLEnqRn+9EYQ+DjPzDbNYRdOICzlfW1YwHmUgiAuray4VnI4fw1cQPiBrbCyTgit5WC1fegvM&#10;te14T5dDKEWCsM9RQRVCm0vpi4oM+pFtiZN3ts5gSNKVUjvsEtw0cpJlc2mw5rRQYUvvFRW/hz+j&#10;ADfn7Hu8mWh32t5+qPiKn8cuKjXox/UbiEAx/Ief7Z1WMJ3PZvB4k5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lqqOxQAAAN0AAAAPAAAAAAAAAAAAAAAAAJgCAABkcnMv&#10;ZG93bnJldi54bWxQSwUGAAAAAAQABAD1AAAAigMAAAAA&#10;" adj="0,,0" path="m,l5395850,r,9144l,9144,,e" fillcolor="black" stroked="f" strokeweight="0">
              <v:stroke miterlimit="83231f" joinstyle="miter"/>
              <v:formulas/>
              <v:path arrowok="t" o:connecttype="segments" textboxrect="0,0,5395850,9144"/>
            </v:shape>
            <v:shape id="Shape 3645" o:spid="_x0000_s1067" style="position:absolute;left:57616;top:4053;width:92;height:1966;visibility:visible" coordsize="9144,1965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MXsYA&#10;AADdAAAADwAAAGRycy9kb3ducmV2LnhtbESPQWvCQBSE74X+h+UVvNVN0igSXSUUi0KRou2hx0f2&#10;mQSzb8PuVuO/7wqCx2FmvmEWq8F04kzOt5YVpOMEBHFldcu1gp/vj9cZCB+QNXaWScGVPKyWz08L&#10;LLS98J7Oh1CLCGFfoIImhL6Q0lcNGfRj2xNH72idwRClq6V2eIlw08ksSabSYMtxocGe3huqToc/&#10;o2CHx71f57+fs3yz/spSV2ZpWyo1ehnKOYhAQ3iE7+2tVvA2zSdwexOf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BMXsYAAADdAAAADwAAAAAAAAAAAAAAAACYAgAAZHJz&#10;L2Rvd25yZXYueG1sUEsFBgAAAAAEAAQA9QAAAIsDAAAAAA==&#10;" adj="0,,0" path="m,l9144,r,196596l,196596,,e" fillcolor="black" stroked="f" strokeweight="0">
              <v:stroke miterlimit="83231f" joinstyle="miter"/>
              <v:formulas/>
              <v:path arrowok="t" o:connecttype="segments" textboxrect="0,0,9144,196596"/>
            </v:shape>
            <v:shape id="Shape 3646" o:spid="_x0000_s1068" style="position:absolute;left:57616;top:6019;width:92;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EJwMYA&#10;AADdAAAADwAAAGRycy9kb3ducmV2LnhtbESPT2vCQBTE7wW/w/IEb3XjH9IS3YgKggiF1vbQ4zP7&#10;TILZt3F3o/HbdwuFHoeZ+Q2zXPWmETdyvrasYDJOQBAXVtdcKvj63D2/gvABWWNjmRQ8yMMqHzwt&#10;MdP2zh90O4ZSRAj7DBVUIbSZlL6oyKAf25Y4emfrDIYoXSm1w3uEm0ZOkySVBmuOCxW2tK2ouBw7&#10;o6C9lu776vWGT9374YWTPfVvc6VGw369ABGoD//hv/ZeK5il8xR+38QnI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EJwMYAAADdAAAADwAAAAAAAAAAAAAAAACYAgAAZHJz&#10;L2Rvd25yZXYueG1sUEsFBgAAAAAEAAQA9QAAAIsDAAAAAA==&#10;" adj="0,,0" path="m,l9144,r,9144l,9144,,e" fillcolor="black" stroked="f" strokeweight="0">
              <v:stroke miterlimit="83231f" joinstyle="miter"/>
              <v:formulas/>
              <v:path arrowok="t" o:connecttype="segments" textboxrect="0,0,9144,9144"/>
            </v:shape>
            <v:rect id="Rectangle 244" o:spid="_x0000_s1069" style="position:absolute;left:18563;top:8314;width:18109;height:16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y9cYA&#10;AADcAAAADwAAAGRycy9kb3ducmV2LnhtbESPQWvCQBSE74L/YXmF3symI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y9cYAAADcAAAADwAAAAAAAAAAAAAAAACYAgAAZHJz&#10;L2Rvd25yZXYueG1sUEsFBgAAAAAEAAQA9QAAAIsDAAAAAA==&#10;" filled="f" stroked="f">
              <v:textbox inset="0,0,0,0">
                <w:txbxContent>
                  <w:p w:rsidR="007353DE" w:rsidRPr="00BD2777" w:rsidRDefault="007353DE" w:rsidP="00BD2777"/>
                </w:txbxContent>
              </v:textbox>
            </v:rect>
            <v:rect id="Rectangle 245" o:spid="_x0000_s1070" style="position:absolute;left:38745;top:6126;width:467;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bsUA&#10;AADcAAAADwAAAGRycy9kb3ducmV2LnhtbESPT4vCMBTE78J+h/AW9qbpyip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5duxQAAANwAAAAPAAAAAAAAAAAAAAAAAJgCAABkcnMv&#10;ZG93bnJldi54bWxQSwUGAAAAAAQABAD1AAAAigMAAAAA&#10;" filled="f" stroked="f">
              <v:textbox inset="0,0,0,0">
                <w:txbxContent>
                  <w:p w:rsidR="007353DE" w:rsidRDefault="00544027">
                    <w:pPr>
                      <w:spacing w:after="160" w:line="259" w:lineRule="auto"/>
                      <w:ind w:left="0" w:firstLine="0"/>
                      <w:jc w:val="left"/>
                    </w:pPr>
                    <w:r>
                      <w:rPr>
                        <w:b/>
                      </w:rPr>
                      <w:t xml:space="preserve"> </w:t>
                    </w:r>
                  </w:p>
                </w:txbxContent>
              </v:textbox>
            </v:rect>
            <v:shape id="Shape 429" o:spid="_x0000_s1071" style="position:absolute;left:1085;top:605;width:1362;height:1217;visibility:visible" coordsize="91440,908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UDncYA&#10;AADcAAAADwAAAGRycy9kb3ducmV2LnhtbESPT2vCQBTE70K/w/IEL1I3/qGkqasURRC81LQHj6/Z&#10;1ySYfRt3V43f3i0IHoeZ+Q0zX3amERdyvrasYDxKQBAXVtdcKvj53rymIHxA1thYJgU38rBcvPTm&#10;mGl75T1d8lCKCGGfoYIqhDaT0hcVGfQj2xJH7886gyFKV0rt8BrhppGTJHmTBmuOCxW2tKqoOOZn&#10;o2CdHnSYHrbDr3S/G/92p2Lqbl6pQb/7/AARqAvP8KO91Qpmk3f4PxOP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UDncYAAADcAAAADwAAAAAAAAAAAAAAAACYAgAAZHJz&#10;L2Rvd25yZXYueG1sUEsFBgAAAAAEAAQA9QAAAIsDAAAAAA==&#10;" adj="0,,0" path="m,90805r91440,l91440,,,,,90805xe" filled="f">
              <v:stroke miterlimit="83231f" joinstyle="miter" endcap="round"/>
              <v:formulas/>
              <v:path arrowok="t" o:connecttype="segments" textboxrect="0,0,91440,90805"/>
            </v:shape>
            <v:shape id="Shape 431" o:spid="_x0000_s1072" style="position:absolute;left:1085;top:2548;width:1363;height:1316;visibility:visible" coordsize="91440,908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qZRsYA&#10;AADcAAAADwAAAGRycy9kb3ducmV2LnhtbESPT2vCQBTE7wW/w/KEXopu0hQJ0VWkRRB6qX8OHp/Z&#10;ZxLMvo27q8Zv3y0UPA4z8xtmtuhNK27kfGNZQTpOQBCXVjdcKdjvVqMchA/IGlvLpOBBHhbzwcsM&#10;C23vvKHbNlQiQtgXqKAOoSuk9GVNBv3YdsTRO1lnMETpKqkd3iPctPI9SSbSYMNxocaOPmsqz9ur&#10;UfCVH3TIDuu3n3zznR77S5m5h1fqddgvpyAC9eEZ/m+vtYKPLIW/M/E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qZRsYAAADcAAAADwAAAAAAAAAAAAAAAACYAgAAZHJz&#10;L2Rvd25yZXYueG1sUEsFBgAAAAAEAAQA9QAAAIsDAAAAAA==&#10;" adj="0,,0" path="m,90805r91440,l91440,,,,,90805xe" filled="f">
              <v:stroke miterlimit="83231f" joinstyle="miter" endcap="round"/>
              <v:formulas/>
              <v:path arrowok="t" o:connecttype="segments" textboxrect="0,0,91440,90805"/>
            </v:shape>
            <v:shape id="Shape 433" o:spid="_x0000_s1073" style="position:absolute;left:1008;top:4464;width:1534;height:1223;visibility:visible" coordsize="91440,908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SiqsYA&#10;AADcAAAADwAAAGRycy9kb3ducmV2LnhtbESPQWvCQBSE70L/w/IKvUjd2EgJ0Y2UloLgpdoecnxm&#10;n0kw+zbd3cb4792C4HGYmW+Y1Xo0nRjI+daygvksAUFcWd1yreDn+/M5A+EDssbOMim4kId18TBZ&#10;Ya7tmXc07EMtIoR9jgqaEPpcSl81ZNDPbE8cvaN1BkOUrpba4TnCTSdfkuRVGmw5LjTY03tD1Wn/&#10;ZxR8ZKUOabmZfmW77fww/lapu3ilnh7HtyWIQGO4h2/tjVawSFP4PxOPgC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SiqsYAAADcAAAADwAAAAAAAAAAAAAAAACYAgAAZHJz&#10;L2Rvd25yZXYueG1sUEsFBgAAAAAEAAQA9QAAAIsDAAAAAA==&#10;" adj="0,,0" path="m,90805r91440,l91440,,,,,90805xe" filled="f">
              <v:stroke miterlimit="83231f" joinstyle="miter" endcap="round"/>
              <v:formulas/>
              <v:path arrowok="t" o:connecttype="segments" textboxrect="0,0,91440,90805"/>
            </v:shape>
            <w10:wrap type="none"/>
            <w10:anchorlock/>
          </v:group>
        </w:pict>
      </w:r>
    </w:p>
    <w:p w:rsidR="00F10AED" w:rsidRDefault="00F10AED">
      <w:pPr>
        <w:spacing w:after="14" w:line="259" w:lineRule="auto"/>
        <w:ind w:left="0" w:right="-25" w:firstLine="0"/>
        <w:jc w:val="right"/>
      </w:pPr>
    </w:p>
    <w:p w:rsidR="007353DE" w:rsidRDefault="00544027">
      <w:pPr>
        <w:spacing w:after="14" w:line="259" w:lineRule="auto"/>
        <w:ind w:left="0" w:right="-25" w:firstLine="0"/>
        <w:jc w:val="right"/>
      </w:pPr>
      <w:bookmarkStart w:id="0" w:name="_GoBack"/>
      <w:bookmarkEnd w:id="0"/>
      <w:r>
        <w:t xml:space="preserve">                                                                                                    </w:t>
      </w:r>
    </w:p>
    <w:p w:rsidR="007353DE" w:rsidRDefault="00F103A1" w:rsidP="00F103A1">
      <w:pPr>
        <w:spacing w:after="0" w:line="259" w:lineRule="auto"/>
        <w:ind w:left="0" w:right="566" w:firstLine="0"/>
        <w:jc w:val="right"/>
      </w:pPr>
      <w:r>
        <w:t xml:space="preserve">       </w:t>
      </w:r>
      <w:r w:rsidR="00544027">
        <w:t xml:space="preserve">……………………………………………                                 </w:t>
      </w:r>
    </w:p>
    <w:p w:rsidR="006E7084" w:rsidRDefault="00544027" w:rsidP="00E04B8C">
      <w:pPr>
        <w:spacing w:after="0" w:line="259" w:lineRule="auto"/>
        <w:ind w:left="2308" w:firstLine="0"/>
        <w:jc w:val="center"/>
        <w:rPr>
          <w:sz w:val="18"/>
        </w:rPr>
      </w:pPr>
      <w:r>
        <w:t xml:space="preserve">                       </w:t>
      </w:r>
      <w:r w:rsidR="00F103A1">
        <w:t xml:space="preserve">                                           </w:t>
      </w:r>
      <w:r>
        <w:rPr>
          <w:sz w:val="18"/>
        </w:rPr>
        <w:t xml:space="preserve">Data i czytelny podpis </w:t>
      </w:r>
    </w:p>
    <w:p w:rsidR="00BD2777" w:rsidRDefault="00BD2777" w:rsidP="00E04B8C">
      <w:pPr>
        <w:spacing w:after="0" w:line="259" w:lineRule="auto"/>
        <w:ind w:left="2308" w:firstLine="0"/>
        <w:jc w:val="center"/>
        <w:rPr>
          <w:sz w:val="18"/>
        </w:rPr>
      </w:pPr>
    </w:p>
    <w:p w:rsidR="00BD2777" w:rsidRDefault="00BD2777" w:rsidP="00E04B8C">
      <w:pPr>
        <w:spacing w:after="0" w:line="259" w:lineRule="auto"/>
        <w:ind w:left="2308" w:firstLine="0"/>
        <w:jc w:val="center"/>
        <w:rPr>
          <w:sz w:val="18"/>
        </w:rPr>
      </w:pPr>
    </w:p>
    <w:p w:rsidR="00BD2777" w:rsidRDefault="00BD2777" w:rsidP="00E04B8C">
      <w:pPr>
        <w:spacing w:after="0" w:line="259" w:lineRule="auto"/>
        <w:ind w:left="2308" w:firstLine="0"/>
        <w:jc w:val="center"/>
        <w:rPr>
          <w:sz w:val="18"/>
        </w:rPr>
      </w:pPr>
    </w:p>
    <w:p w:rsidR="00BD2777" w:rsidRDefault="00BD2777" w:rsidP="00E04B8C">
      <w:pPr>
        <w:spacing w:after="0" w:line="259" w:lineRule="auto"/>
        <w:ind w:left="2308" w:firstLine="0"/>
        <w:jc w:val="center"/>
        <w:rPr>
          <w:sz w:val="18"/>
        </w:rPr>
      </w:pPr>
    </w:p>
    <w:p w:rsidR="00BD2777" w:rsidRDefault="00BD2777" w:rsidP="00BD2777">
      <w:pPr>
        <w:shd w:val="clear" w:color="auto" w:fill="FFFFFF"/>
        <w:spacing w:before="120" w:after="120" w:line="240" w:lineRule="auto"/>
        <w:jc w:val="center"/>
        <w:rPr>
          <w:rFonts w:ascii="Roboto Condensed" w:hAnsi="Roboto Condensed" w:cs="Tahoma"/>
          <w:color w:val="373737"/>
          <w:sz w:val="14"/>
          <w:szCs w:val="14"/>
        </w:rPr>
      </w:pP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3"/>
      </w:tblGrid>
      <w:tr w:rsidR="00BD2777" w:rsidTr="00BD2777">
        <w:tc>
          <w:tcPr>
            <w:tcW w:w="9213" w:type="dxa"/>
          </w:tcPr>
          <w:p w:rsidR="00BD2777" w:rsidRPr="00F36C48" w:rsidRDefault="00BD2777" w:rsidP="00BD2777">
            <w:pPr>
              <w:shd w:val="clear" w:color="auto" w:fill="FFFFFF"/>
              <w:spacing w:before="120" w:after="120" w:line="240" w:lineRule="auto"/>
              <w:jc w:val="center"/>
              <w:rPr>
                <w:rFonts w:ascii="Roboto Condensed" w:hAnsi="Roboto Condensed" w:cs="Tahoma"/>
                <w:color w:val="373737"/>
                <w:sz w:val="14"/>
                <w:szCs w:val="14"/>
              </w:rPr>
            </w:pPr>
            <w:r w:rsidRPr="00F36C48">
              <w:rPr>
                <w:rFonts w:ascii="Roboto Condensed" w:hAnsi="Roboto Condensed" w:cs="Tahoma"/>
                <w:color w:val="373737"/>
                <w:sz w:val="14"/>
                <w:szCs w:val="14"/>
              </w:rPr>
              <w:t>KLAUZULA INFORMACYJNA</w:t>
            </w:r>
          </w:p>
          <w:p w:rsidR="00BD2777" w:rsidRPr="00F36C48" w:rsidRDefault="00BD2777" w:rsidP="00BD2777">
            <w:pPr>
              <w:shd w:val="clear" w:color="auto" w:fill="FFFFFF"/>
              <w:spacing w:before="120" w:after="120" w:line="240" w:lineRule="auto"/>
              <w:jc w:val="center"/>
              <w:rPr>
                <w:rFonts w:ascii="Roboto Condensed" w:hAnsi="Roboto Condensed" w:cs="Tahoma"/>
                <w:color w:val="373737"/>
                <w:sz w:val="14"/>
                <w:szCs w:val="14"/>
              </w:rPr>
            </w:pPr>
            <w:r w:rsidRPr="00F36C48">
              <w:rPr>
                <w:rFonts w:ascii="Roboto Condensed" w:hAnsi="Roboto Condensed" w:cs="Tahoma"/>
                <w:color w:val="373737"/>
                <w:sz w:val="14"/>
                <w:szCs w:val="14"/>
              </w:rPr>
              <w:t xml:space="preserve">Ewidencja podatników, dłużników podatku od nieruchomości, rolnego, leśnego </w:t>
            </w:r>
          </w:p>
          <w:p w:rsidR="00BD2777" w:rsidRPr="00F36C48" w:rsidRDefault="00BD2777" w:rsidP="00BD2777">
            <w:pPr>
              <w:shd w:val="clear" w:color="auto" w:fill="FFFFFF"/>
              <w:spacing w:before="120" w:after="120" w:line="240" w:lineRule="auto"/>
              <w:rPr>
                <w:rFonts w:ascii="Roboto Condensed" w:hAnsi="Roboto Condensed" w:cs="Tahoma"/>
                <w:color w:val="373737"/>
                <w:sz w:val="14"/>
                <w:szCs w:val="14"/>
              </w:rPr>
            </w:pPr>
            <w:r w:rsidRPr="00F36C48">
              <w:rPr>
                <w:rFonts w:ascii="Roboto Condensed" w:hAnsi="Roboto Condensed" w:cs="Tahoma"/>
                <w:color w:val="373737"/>
                <w:sz w:val="14"/>
                <w:szCs w:val="14"/>
              </w:rPr>
              <w:t>Zgodnie z rozporządzeniem Parlamentu Europejskiego i Rady (UE) 2016/679 z dnia 27 kwietnia 2016 r. w sprawie ochrony osób fizycznych w związku z przetwarzaniem danych osobowych i w sprawie swobodnego przepływu takich danych („RODO”)(Dz. U. UE. z 2016 r., L 119, poz. 1) oraz uchylenia dyrektywy 95/46/WE informujemy, że:</w:t>
            </w:r>
          </w:p>
          <w:p w:rsidR="00BD2777" w:rsidRPr="00F36C48" w:rsidRDefault="00BD2777" w:rsidP="00BD2777">
            <w:pPr>
              <w:shd w:val="clear" w:color="auto" w:fill="FFFFFF"/>
              <w:spacing w:before="120" w:after="120" w:line="240" w:lineRule="auto"/>
              <w:rPr>
                <w:rFonts w:ascii="Roboto Condensed" w:hAnsi="Roboto Condensed" w:cs="Tahoma"/>
                <w:color w:val="373737"/>
                <w:sz w:val="14"/>
                <w:szCs w:val="14"/>
              </w:rPr>
            </w:pPr>
            <w:r w:rsidRPr="00F36C48">
              <w:rPr>
                <w:rFonts w:ascii="Roboto Condensed" w:hAnsi="Roboto Condensed" w:cs="Tahoma"/>
                <w:color w:val="373737"/>
                <w:sz w:val="14"/>
                <w:szCs w:val="14"/>
              </w:rPr>
              <w:t xml:space="preserve"> administratorem Pani/Pana danych osobowych jest Gmina Mała Wieś („Urząd”) z siedzibą w Małej Wsi przy ul. Jana Kochanowskiego 1</w:t>
            </w:r>
          </w:p>
          <w:p w:rsidR="00BD2777" w:rsidRPr="00F36C48" w:rsidRDefault="00BD2777" w:rsidP="00BD2777">
            <w:pPr>
              <w:shd w:val="clear" w:color="auto" w:fill="FFFFFF"/>
              <w:spacing w:before="120" w:after="120" w:line="240" w:lineRule="auto"/>
              <w:rPr>
                <w:rFonts w:ascii="Roboto Condensed" w:hAnsi="Roboto Condensed" w:cs="Tahoma"/>
                <w:color w:val="373737"/>
                <w:sz w:val="14"/>
                <w:szCs w:val="14"/>
              </w:rPr>
            </w:pPr>
            <w:r w:rsidRPr="00F36C48">
              <w:rPr>
                <w:rFonts w:ascii="Roboto Condensed" w:hAnsi="Roboto Condensed" w:cs="Tahoma"/>
                <w:color w:val="373737"/>
                <w:sz w:val="14"/>
                <w:szCs w:val="14"/>
              </w:rPr>
              <w:t xml:space="preserve">Informujemy, że na mocy art. 37 ust. 1 lit. a) RODO Administrator powołał Inspektora Ochrony Danych (IOD), który w jego imieniu nadzoruje sferę przetwarzania danych osobowych. Z IOD można kontaktować się pod adresem e-mail: </w:t>
            </w:r>
            <w:r w:rsidRPr="00F36C48">
              <w:rPr>
                <w:rFonts w:ascii="Roboto Condensed" w:hAnsi="Roboto Condensed" w:cs="Tahoma"/>
                <w:b/>
                <w:color w:val="373737"/>
                <w:sz w:val="14"/>
                <w:szCs w:val="14"/>
              </w:rPr>
              <w:t>mjeznach@malawies.pl</w:t>
            </w:r>
            <w:r w:rsidRPr="00F36C48">
              <w:rPr>
                <w:rFonts w:ascii="Roboto Condensed" w:hAnsi="Roboto Condensed" w:cs="Tahoma"/>
                <w:color w:val="373737"/>
                <w:sz w:val="14"/>
                <w:szCs w:val="14"/>
              </w:rPr>
              <w:t xml:space="preserve"> </w:t>
            </w:r>
          </w:p>
          <w:p w:rsidR="00BD2777" w:rsidRPr="00F36C48" w:rsidRDefault="00BD2777" w:rsidP="00BD2777">
            <w:pPr>
              <w:shd w:val="clear" w:color="auto" w:fill="FFFFFF"/>
              <w:spacing w:before="120" w:after="120" w:line="240" w:lineRule="auto"/>
              <w:rPr>
                <w:rFonts w:ascii="Roboto Condensed" w:hAnsi="Roboto Condensed" w:cs="Tahoma"/>
                <w:color w:val="373737"/>
                <w:sz w:val="14"/>
                <w:szCs w:val="14"/>
              </w:rPr>
            </w:pPr>
            <w:r w:rsidRPr="00F36C48">
              <w:rPr>
                <w:rFonts w:ascii="Roboto Condensed" w:hAnsi="Roboto Condensed" w:cs="Tahoma"/>
                <w:color w:val="373737"/>
                <w:sz w:val="14"/>
                <w:szCs w:val="14"/>
              </w:rPr>
              <w:t>Informujemy, że Urząd przetwarza Pani/Pana dane osobowe w szczególności w następujących celach:</w:t>
            </w:r>
          </w:p>
          <w:p w:rsidR="00BD2777" w:rsidRPr="00F36C48" w:rsidRDefault="00BD2777" w:rsidP="00BD2777">
            <w:pPr>
              <w:shd w:val="clear" w:color="auto" w:fill="FFFFFF"/>
              <w:spacing w:before="120" w:after="120" w:line="240" w:lineRule="auto"/>
              <w:rPr>
                <w:rFonts w:ascii="Roboto Condensed" w:hAnsi="Roboto Condensed" w:cs="Tahoma"/>
                <w:color w:val="373737"/>
                <w:sz w:val="14"/>
                <w:szCs w:val="14"/>
              </w:rPr>
            </w:pPr>
            <w:r w:rsidRPr="00F36C48">
              <w:rPr>
                <w:rFonts w:ascii="Roboto Condensed" w:hAnsi="Roboto Condensed" w:cs="Tahoma"/>
                <w:color w:val="373737"/>
                <w:sz w:val="14"/>
                <w:szCs w:val="14"/>
              </w:rPr>
              <w:t xml:space="preserve">- Pani/Pana dane osobowe przetwarzane będą w celu dopełnienia  ustawowych obowiązków Gminy Mała Wieś związanych z wydania decyzji o wysokości podatku, egzekucji należności zgodnie  z ustawą z dnia 29 sierpnia 1997r Ordynacja podatkowa, ustawa z dnia 15 listopada 1984r o podatku rolnym, ustawa z dnia 30 października 2002r o podatku leśnym, ustawa z dnia 17 czerwca 1966r o </w:t>
            </w:r>
            <w:proofErr w:type="spellStart"/>
            <w:r w:rsidRPr="00F36C48">
              <w:rPr>
                <w:rFonts w:ascii="Roboto Condensed" w:hAnsi="Roboto Condensed" w:cs="Tahoma"/>
                <w:color w:val="373737"/>
                <w:sz w:val="14"/>
                <w:szCs w:val="14"/>
              </w:rPr>
              <w:t>postepowaniu</w:t>
            </w:r>
            <w:proofErr w:type="spellEnd"/>
            <w:r w:rsidRPr="00F36C48">
              <w:rPr>
                <w:rFonts w:ascii="Roboto Condensed" w:hAnsi="Roboto Condensed" w:cs="Tahoma"/>
                <w:color w:val="373737"/>
                <w:sz w:val="14"/>
                <w:szCs w:val="14"/>
              </w:rPr>
              <w:t xml:space="preserve"> egzekucyjnym w administracji, ustawa z dnia 12 stycznia 1991r o podatkach i opłatach lokalnych</w:t>
            </w:r>
          </w:p>
          <w:p w:rsidR="00BD2777" w:rsidRPr="00F36C48" w:rsidRDefault="00BD2777" w:rsidP="00BD2777">
            <w:pPr>
              <w:shd w:val="clear" w:color="auto" w:fill="FFFFFF"/>
              <w:spacing w:before="120" w:after="120" w:line="240" w:lineRule="auto"/>
              <w:rPr>
                <w:rFonts w:ascii="Roboto Condensed" w:hAnsi="Roboto Condensed" w:cs="Tahoma"/>
                <w:color w:val="373737"/>
                <w:sz w:val="14"/>
                <w:szCs w:val="14"/>
              </w:rPr>
            </w:pPr>
            <w:r w:rsidRPr="00F36C48">
              <w:rPr>
                <w:rFonts w:ascii="Roboto Condensed" w:hAnsi="Roboto Condensed" w:cs="Tahoma"/>
                <w:color w:val="373737"/>
                <w:sz w:val="14"/>
                <w:szCs w:val="14"/>
              </w:rPr>
              <w:t>W związku z przetwarzaniem przez Urząd Pani/Pana danych osobowych w celach wskazanych powyżej dane te mogą być przekazywane do: Urzędów i innych podmiotów upoważnionych do odbioru Pani/Pana danych osobowych na podstawie odpowiednich przepisów prawa, podmiotów wykonujących w imieniu i na rzecz Urzędu pośrednictwo w czynnościach Urzędowych lub czynności faktyczne związane z czynnościami Urzędowymi lub innych podmiotów świadczących usługi w imieniu i/lub na rzecz Urzędu.</w:t>
            </w:r>
          </w:p>
          <w:p w:rsidR="00BD2777" w:rsidRPr="00F36C48" w:rsidRDefault="00BD2777" w:rsidP="00BD2777">
            <w:pPr>
              <w:shd w:val="clear" w:color="auto" w:fill="FFFFFF"/>
              <w:spacing w:before="120" w:after="120" w:line="240" w:lineRule="auto"/>
              <w:rPr>
                <w:rFonts w:ascii="Roboto Condensed" w:hAnsi="Roboto Condensed" w:cs="Tahoma"/>
                <w:color w:val="373737"/>
                <w:sz w:val="14"/>
                <w:szCs w:val="14"/>
              </w:rPr>
            </w:pPr>
            <w:r w:rsidRPr="00F36C48">
              <w:rPr>
                <w:rFonts w:ascii="Roboto Condensed" w:hAnsi="Roboto Condensed" w:cs="Tahoma"/>
                <w:color w:val="373737"/>
                <w:sz w:val="14"/>
                <w:szCs w:val="14"/>
              </w:rPr>
              <w:t>W związku z przetwarzaniem przez Urząd Pani/Pana danych osobowych ma Pani/ Pan prawo dostępu do tych danych (art. 15 RODO) oraz prawo do żądania ich sprostowania (art. 16 RODO), usunięcia (art. 17 RODO) lub ograniczenia ich przetwarzania (art. 18 RODO), oraz prawo sprzeciwu wobec przetwarzania danych (art. 21 RODO) a także  prawo do przenoszenia tych danych (art. 20 RODO).</w:t>
            </w:r>
          </w:p>
          <w:p w:rsidR="00BD2777" w:rsidRPr="00F36C48" w:rsidRDefault="00BD2777" w:rsidP="00BD2777">
            <w:pPr>
              <w:shd w:val="clear" w:color="auto" w:fill="FFFFFF"/>
              <w:spacing w:before="120" w:after="120" w:line="240" w:lineRule="auto"/>
              <w:rPr>
                <w:rFonts w:ascii="Roboto Condensed" w:hAnsi="Roboto Condensed" w:cs="Tahoma"/>
                <w:color w:val="373737"/>
                <w:sz w:val="14"/>
                <w:szCs w:val="14"/>
              </w:rPr>
            </w:pPr>
            <w:r w:rsidRPr="00F36C48">
              <w:rPr>
                <w:rFonts w:ascii="Roboto Condensed" w:hAnsi="Roboto Condensed" w:cs="Tahoma"/>
                <w:color w:val="373737"/>
                <w:sz w:val="14"/>
                <w:szCs w:val="14"/>
              </w:rPr>
              <w:t>W zakresie, w jakim podstawą prawną przetwarzania przez Urząd Pani/Pana danych osobowych jest przesłanka prawnie uzasadnionego interesu Urzędu (art. 6 ust. 1 lit. f) RODO), ma Pani/Pan prawo do wniesienia sprzeciwu wobec przetwarzania tych danych osobowych. Urząd przestanie przetwarzać te dane, chyba że będzie w stanie wykazać, że w stosunku do tych danych istnieją po jego stronie ważne prawnie uzasadnione podstawy, które są nadrzędne wobec interesów, praw i wolności Pani/Pana lub dane te będą Urzędowi niezbędne do ewentualnego ustalenia, dochodzenia lub obrony roszczeń.</w:t>
            </w:r>
          </w:p>
          <w:p w:rsidR="00BD2777" w:rsidRPr="00F36C48" w:rsidRDefault="00BD2777" w:rsidP="00BD2777">
            <w:pPr>
              <w:shd w:val="clear" w:color="auto" w:fill="FFFFFF"/>
              <w:spacing w:before="120" w:after="120" w:line="240" w:lineRule="auto"/>
              <w:rPr>
                <w:rFonts w:ascii="Roboto Condensed" w:hAnsi="Roboto Condensed" w:cs="Tahoma"/>
                <w:color w:val="373737"/>
                <w:sz w:val="14"/>
                <w:szCs w:val="14"/>
              </w:rPr>
            </w:pPr>
            <w:r w:rsidRPr="00F36C48">
              <w:rPr>
                <w:rFonts w:ascii="Roboto Condensed" w:hAnsi="Roboto Condensed" w:cs="Tahoma"/>
                <w:color w:val="373737"/>
                <w:sz w:val="14"/>
                <w:szCs w:val="14"/>
              </w:rPr>
              <w:t>W przypadku, gdy przetwarzanie Pani/Pana danych osobowych odbywa się na podstawie art. 6 ust. 1 lit. a) lub art. 9 ust. 2 lit. a) RODO, ma Pani/Pan prawo do cofnięcia zgody w dowolnym momencie bez wpływu na zgodność z prawem przetwarzania, którego dokonano na podstawie zgody przed jej cofnięciem.</w:t>
            </w:r>
          </w:p>
          <w:p w:rsidR="00BD2777" w:rsidRPr="00F36C48" w:rsidRDefault="00BD2777" w:rsidP="00BD2777">
            <w:pPr>
              <w:shd w:val="clear" w:color="auto" w:fill="FFFFFF"/>
              <w:spacing w:before="120" w:after="120" w:line="240" w:lineRule="auto"/>
              <w:rPr>
                <w:rFonts w:ascii="Roboto Condensed" w:hAnsi="Roboto Condensed" w:cs="Tahoma"/>
                <w:color w:val="373737"/>
                <w:sz w:val="14"/>
                <w:szCs w:val="14"/>
              </w:rPr>
            </w:pPr>
            <w:r w:rsidRPr="00F36C48">
              <w:rPr>
                <w:rFonts w:ascii="Roboto Condensed" w:hAnsi="Roboto Condensed" w:cs="Tahoma"/>
                <w:color w:val="373737"/>
                <w:sz w:val="14"/>
                <w:szCs w:val="14"/>
              </w:rPr>
              <w:t>W celu skorzystania z praw opisanych powyżej może się Pan/Pani skontaktować za pomocą poczty elektronicznej, pisząc na adres Urzędu lub IOD.</w:t>
            </w:r>
          </w:p>
          <w:p w:rsidR="00BD2777" w:rsidRPr="00F36C48" w:rsidRDefault="00BD2777" w:rsidP="00BD2777">
            <w:pPr>
              <w:shd w:val="clear" w:color="auto" w:fill="FFFFFF"/>
              <w:spacing w:before="120" w:after="120" w:line="240" w:lineRule="auto"/>
              <w:rPr>
                <w:rFonts w:ascii="Roboto Condensed" w:hAnsi="Roboto Condensed" w:cs="Tahoma"/>
                <w:color w:val="373737"/>
                <w:sz w:val="14"/>
                <w:szCs w:val="14"/>
              </w:rPr>
            </w:pPr>
            <w:r w:rsidRPr="00F36C48">
              <w:rPr>
                <w:rFonts w:ascii="Roboto Condensed" w:hAnsi="Roboto Condensed" w:cs="Tahoma"/>
                <w:color w:val="373737"/>
                <w:sz w:val="14"/>
                <w:szCs w:val="14"/>
              </w:rPr>
              <w:t>Informuję ponadto, że przysługuje Pani/Panu prawo wniesienia skargi do organu nadzorczego zajmującego się ochroną danych osobowych w Polsce, tj. Prezes Urzędu Ochrony Danych Osobowych.</w:t>
            </w:r>
          </w:p>
          <w:p w:rsidR="00BD2777" w:rsidRPr="00F36C48" w:rsidRDefault="00BD2777" w:rsidP="00BD2777">
            <w:pPr>
              <w:spacing w:line="240" w:lineRule="auto"/>
              <w:rPr>
                <w:sz w:val="14"/>
                <w:szCs w:val="14"/>
              </w:rPr>
            </w:pPr>
            <w:r w:rsidRPr="00F36C48">
              <w:rPr>
                <w:rFonts w:ascii="Roboto Condensed" w:hAnsi="Roboto Condensed" w:cs="Tahoma"/>
                <w:color w:val="373737"/>
                <w:sz w:val="14"/>
                <w:szCs w:val="14"/>
              </w:rPr>
              <w:t>Pani/Pana dane osobowe będą przechowywane przez Urząd przez okres realizacji celów w zakresie, w którym Urząd te dane przetwarza lub przez okres konieczny dla zabezpieczenia dochodzenia ewentualnych roszczeń lub obrony przed nimi oraz spełnienia obowiązków wynikających z przepisów prawa.</w:t>
            </w:r>
          </w:p>
          <w:p w:rsidR="00BD2777" w:rsidRPr="00F36C48" w:rsidRDefault="00BD2777" w:rsidP="00BD2777">
            <w:pPr>
              <w:spacing w:line="240" w:lineRule="auto"/>
              <w:rPr>
                <w:sz w:val="14"/>
                <w:szCs w:val="14"/>
              </w:rPr>
            </w:pPr>
          </w:p>
          <w:p w:rsidR="00BD2777" w:rsidRDefault="00BD2777" w:rsidP="00BD2777">
            <w:pPr>
              <w:spacing w:before="120" w:after="120" w:line="240" w:lineRule="auto"/>
              <w:ind w:left="0" w:firstLine="0"/>
              <w:jc w:val="center"/>
              <w:rPr>
                <w:rFonts w:ascii="Roboto Condensed" w:hAnsi="Roboto Condensed" w:cs="Tahoma"/>
                <w:color w:val="373737"/>
                <w:sz w:val="14"/>
                <w:szCs w:val="14"/>
              </w:rPr>
            </w:pPr>
          </w:p>
        </w:tc>
      </w:tr>
    </w:tbl>
    <w:p w:rsidR="00BD2777" w:rsidRDefault="00BD2777" w:rsidP="00BD2777">
      <w:pPr>
        <w:shd w:val="clear" w:color="auto" w:fill="FFFFFF"/>
        <w:spacing w:before="120" w:after="120" w:line="240" w:lineRule="auto"/>
        <w:jc w:val="center"/>
        <w:rPr>
          <w:rFonts w:ascii="Roboto Condensed" w:hAnsi="Roboto Condensed" w:cs="Tahoma"/>
          <w:color w:val="373737"/>
          <w:sz w:val="14"/>
          <w:szCs w:val="14"/>
        </w:rPr>
      </w:pPr>
    </w:p>
    <w:p w:rsidR="00BD2777" w:rsidRDefault="00BD2777" w:rsidP="00BD2777">
      <w:pPr>
        <w:shd w:val="clear" w:color="auto" w:fill="FFFFFF"/>
        <w:spacing w:before="120" w:after="120" w:line="240" w:lineRule="auto"/>
        <w:jc w:val="center"/>
        <w:rPr>
          <w:rFonts w:ascii="Roboto Condensed" w:hAnsi="Roboto Condensed" w:cs="Tahoma"/>
          <w:color w:val="373737"/>
          <w:sz w:val="14"/>
          <w:szCs w:val="14"/>
        </w:rPr>
      </w:pPr>
    </w:p>
    <w:p w:rsidR="00BD2777" w:rsidRDefault="00BD2777" w:rsidP="00BD2777">
      <w:pPr>
        <w:shd w:val="clear" w:color="auto" w:fill="FFFFFF"/>
        <w:spacing w:before="120" w:after="120" w:line="240" w:lineRule="auto"/>
        <w:jc w:val="center"/>
        <w:rPr>
          <w:rFonts w:ascii="Roboto Condensed" w:hAnsi="Roboto Condensed" w:cs="Tahoma"/>
          <w:color w:val="373737"/>
          <w:sz w:val="14"/>
          <w:szCs w:val="14"/>
        </w:rPr>
      </w:pPr>
    </w:p>
    <w:p w:rsidR="00BD2777" w:rsidRPr="00E04B8C" w:rsidRDefault="00BD2777" w:rsidP="00E04B8C">
      <w:pPr>
        <w:spacing w:after="0" w:line="259" w:lineRule="auto"/>
        <w:ind w:left="2308" w:firstLine="0"/>
        <w:jc w:val="center"/>
        <w:rPr>
          <w:sz w:val="18"/>
        </w:rPr>
      </w:pPr>
    </w:p>
    <w:sectPr w:rsidR="00BD2777" w:rsidRPr="00E04B8C" w:rsidSect="007A4066">
      <w:pgSz w:w="11906" w:h="16838"/>
      <w:pgMar w:top="567" w:right="282" w:bottom="284" w:left="993"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Roboto Condensed">
    <w:altName w:val="Arial"/>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55F54"/>
    <w:multiLevelType w:val="hybridMultilevel"/>
    <w:tmpl w:val="A53EB608"/>
    <w:lvl w:ilvl="0" w:tplc="F1B6879A">
      <w:start w:val="1"/>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1D04EA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FC2582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082B48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E0F5C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63CA34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84EDF1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94E6F3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C14103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nsid w:val="32C74902"/>
    <w:multiLevelType w:val="hybridMultilevel"/>
    <w:tmpl w:val="5908FD40"/>
    <w:lvl w:ilvl="0" w:tplc="8EC8134A">
      <w:start w:val="1"/>
      <w:numFmt w:val="decimal"/>
      <w:lvlText w:val="%1."/>
      <w:lvlJc w:val="left"/>
      <w:pPr>
        <w:ind w:left="581" w:hanging="360"/>
      </w:pPr>
      <w:rPr>
        <w:rFonts w:hint="default"/>
        <w:b/>
      </w:rPr>
    </w:lvl>
    <w:lvl w:ilvl="1" w:tplc="04150019" w:tentative="1">
      <w:start w:val="1"/>
      <w:numFmt w:val="lowerLetter"/>
      <w:lvlText w:val="%2."/>
      <w:lvlJc w:val="left"/>
      <w:pPr>
        <w:ind w:left="1301" w:hanging="360"/>
      </w:pPr>
    </w:lvl>
    <w:lvl w:ilvl="2" w:tplc="0415001B" w:tentative="1">
      <w:start w:val="1"/>
      <w:numFmt w:val="lowerRoman"/>
      <w:lvlText w:val="%3."/>
      <w:lvlJc w:val="right"/>
      <w:pPr>
        <w:ind w:left="2021" w:hanging="180"/>
      </w:pPr>
    </w:lvl>
    <w:lvl w:ilvl="3" w:tplc="0415000F" w:tentative="1">
      <w:start w:val="1"/>
      <w:numFmt w:val="decimal"/>
      <w:lvlText w:val="%4."/>
      <w:lvlJc w:val="left"/>
      <w:pPr>
        <w:ind w:left="2741" w:hanging="360"/>
      </w:pPr>
    </w:lvl>
    <w:lvl w:ilvl="4" w:tplc="04150019" w:tentative="1">
      <w:start w:val="1"/>
      <w:numFmt w:val="lowerLetter"/>
      <w:lvlText w:val="%5."/>
      <w:lvlJc w:val="left"/>
      <w:pPr>
        <w:ind w:left="3461" w:hanging="360"/>
      </w:pPr>
    </w:lvl>
    <w:lvl w:ilvl="5" w:tplc="0415001B" w:tentative="1">
      <w:start w:val="1"/>
      <w:numFmt w:val="lowerRoman"/>
      <w:lvlText w:val="%6."/>
      <w:lvlJc w:val="right"/>
      <w:pPr>
        <w:ind w:left="4181" w:hanging="180"/>
      </w:pPr>
    </w:lvl>
    <w:lvl w:ilvl="6" w:tplc="0415000F" w:tentative="1">
      <w:start w:val="1"/>
      <w:numFmt w:val="decimal"/>
      <w:lvlText w:val="%7."/>
      <w:lvlJc w:val="left"/>
      <w:pPr>
        <w:ind w:left="4901" w:hanging="360"/>
      </w:pPr>
    </w:lvl>
    <w:lvl w:ilvl="7" w:tplc="04150019" w:tentative="1">
      <w:start w:val="1"/>
      <w:numFmt w:val="lowerLetter"/>
      <w:lvlText w:val="%8."/>
      <w:lvlJc w:val="left"/>
      <w:pPr>
        <w:ind w:left="5621" w:hanging="360"/>
      </w:pPr>
    </w:lvl>
    <w:lvl w:ilvl="8" w:tplc="0415001B" w:tentative="1">
      <w:start w:val="1"/>
      <w:numFmt w:val="lowerRoman"/>
      <w:lvlText w:val="%9."/>
      <w:lvlJc w:val="right"/>
      <w:pPr>
        <w:ind w:left="634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useFELayout/>
  </w:compat>
  <w:rsids>
    <w:rsidRoot w:val="007353DE"/>
    <w:rsid w:val="003D001F"/>
    <w:rsid w:val="004D3496"/>
    <w:rsid w:val="00544027"/>
    <w:rsid w:val="00653981"/>
    <w:rsid w:val="006E7084"/>
    <w:rsid w:val="007353DE"/>
    <w:rsid w:val="007A4066"/>
    <w:rsid w:val="007C1F51"/>
    <w:rsid w:val="00914DBF"/>
    <w:rsid w:val="00A813DA"/>
    <w:rsid w:val="00AF0B1D"/>
    <w:rsid w:val="00B62858"/>
    <w:rsid w:val="00BD2777"/>
    <w:rsid w:val="00C73B92"/>
    <w:rsid w:val="00DD24D3"/>
    <w:rsid w:val="00E04B8C"/>
    <w:rsid w:val="00EF1B23"/>
    <w:rsid w:val="00F103A1"/>
    <w:rsid w:val="00F10A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1B23"/>
    <w:pPr>
      <w:spacing w:after="1" w:line="257" w:lineRule="auto"/>
      <w:ind w:left="17"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rsid w:val="00EF1B23"/>
    <w:pPr>
      <w:keepNext/>
      <w:keepLines/>
      <w:spacing w:after="0"/>
      <w:ind w:left="3574"/>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EF1B23"/>
    <w:rPr>
      <w:rFonts w:ascii="Times New Roman" w:eastAsia="Times New Roman" w:hAnsi="Times New Roman" w:cs="Times New Roman"/>
      <w:b/>
      <w:color w:val="000000"/>
      <w:sz w:val="24"/>
    </w:rPr>
  </w:style>
  <w:style w:type="table" w:customStyle="1" w:styleId="TableGrid">
    <w:name w:val="TableGrid"/>
    <w:rsid w:val="00EF1B23"/>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C73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AF0B1D"/>
    <w:pPr>
      <w:ind w:left="720"/>
      <w:contextualSpacing/>
    </w:pPr>
  </w:style>
  <w:style w:type="character" w:styleId="Hipercze">
    <w:name w:val="Hyperlink"/>
    <w:basedOn w:val="Domylnaczcionkaakapitu"/>
    <w:uiPriority w:val="99"/>
    <w:unhideWhenUsed/>
    <w:rsid w:val="00653981"/>
    <w:rPr>
      <w:color w:val="0563C1" w:themeColor="hyperlink"/>
      <w:u w:val="single"/>
    </w:rPr>
  </w:style>
  <w:style w:type="paragraph" w:styleId="Tekstdymka">
    <w:name w:val="Balloon Text"/>
    <w:basedOn w:val="Normalny"/>
    <w:link w:val="TekstdymkaZnak"/>
    <w:uiPriority w:val="99"/>
    <w:semiHidden/>
    <w:unhideWhenUsed/>
    <w:rsid w:val="00E04B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4B8C"/>
    <w:rPr>
      <w:rFonts w:ascii="Segoe UI" w:eastAsia="Times New Roman" w:hAnsi="Segoe UI" w:cs="Segoe UI"/>
      <w:color w:val="000000"/>
      <w:sz w:val="18"/>
      <w:szCs w:val="18"/>
    </w:rPr>
  </w:style>
  <w:style w:type="character" w:styleId="UyteHipercze">
    <w:name w:val="FollowedHyperlink"/>
    <w:basedOn w:val="Domylnaczcionkaakapitu"/>
    <w:uiPriority w:val="99"/>
    <w:semiHidden/>
    <w:unhideWhenUsed/>
    <w:rsid w:val="00BD277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983</Words>
  <Characters>5904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Oświadczenie do wniosku o zwrot podatku akcyzowego zawartego w cenie oleju napędowego</vt:lpstr>
    </vt:vector>
  </TitlesOfParts>
  <Company>Urząd Gminy Mała Wieś</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do wniosku o zwrot podatku akcyzowego zawartego w cenie oleju napędowego</dc:title>
  <dc:creator>user</dc:creator>
  <cp:lastModifiedBy>Jadwiga Stefaniak</cp:lastModifiedBy>
  <cp:revision>3</cp:revision>
  <cp:lastPrinted>2021-01-25T12:11:00Z</cp:lastPrinted>
  <dcterms:created xsi:type="dcterms:W3CDTF">2021-07-22T09:29:00Z</dcterms:created>
  <dcterms:modified xsi:type="dcterms:W3CDTF">2021-07-22T09:42:00Z</dcterms:modified>
</cp:coreProperties>
</file>