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44" w:rsidRDefault="00442E44">
      <w:pPr>
        <w:pStyle w:val="Heading1"/>
        <w:jc w:val="center"/>
        <w:rPr>
          <w:i/>
          <w:iCs/>
          <w:sz w:val="32"/>
          <w:szCs w:val="32"/>
          <w:u w:val="single"/>
        </w:rPr>
      </w:pPr>
      <w:r>
        <w:t>UCHWAŁA Nr 23/VI//2011</w:t>
      </w:r>
    </w:p>
    <w:p w:rsidR="00442E44" w:rsidRDefault="00442E44">
      <w:pPr>
        <w:pStyle w:val="Heading2"/>
      </w:pPr>
      <w:r>
        <w:t>Rady Gminy Mała Wieś</w:t>
      </w:r>
    </w:p>
    <w:p w:rsidR="00442E44" w:rsidRDefault="00442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30 marca 2011 roku</w:t>
      </w:r>
    </w:p>
    <w:p w:rsidR="00442E44" w:rsidRDefault="00442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powołania inkasenta opłaty targowej</w:t>
      </w:r>
    </w:p>
    <w:p w:rsidR="00442E44" w:rsidRDefault="00442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E44" w:rsidRDefault="00442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Na podstawie art.18 ust.2 pkt 8 ustawy z dnia 8 marca 1990r. o samorządzie gminnym (t.j. D.U. z 2001r. Nr 142, poz.1591 z późn.zm.), art.19 ustawy z dnia 12 stycznia 1991r. o podatkach i opłatach lokalnych (t.j. D.U.  z 2006r. Nr 121, poz.844 z późn.zm.) i art.47 §4 ustawy z dnia 29 sierpnia 1997r. Ordynacja podatkowa (t.j. D.U. z 2005r. Nr 8 poz.60 z późn.zm.)</w:t>
      </w:r>
    </w:p>
    <w:p w:rsidR="00442E44" w:rsidRDefault="00442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Rada Gminy uchwala, co następuje:</w:t>
      </w:r>
    </w:p>
    <w:p w:rsidR="00442E44" w:rsidRDefault="00442E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442E44" w:rsidRDefault="00442E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Odwołuje się z funkcji inkasenta opłaty targowej Pana Dariusza Konopkę powołanego Uchwałą Nr 40/IV/2007 Rady Gminy Mała Wieś z dnia 23 lutego 2007 roku.</w:t>
      </w:r>
    </w:p>
    <w:p w:rsidR="00442E44" w:rsidRDefault="00442E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Powołuje się na inkasenta opłaty targowej Panią Małgorzatę Umińską.</w:t>
      </w:r>
    </w:p>
    <w:p w:rsidR="00442E44" w:rsidRDefault="00442E4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42E44" w:rsidRDefault="00442E4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442E44" w:rsidRDefault="00442E4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uchwały powierza się Wójtowi Gminy.</w:t>
      </w:r>
    </w:p>
    <w:p w:rsidR="00442E44" w:rsidRDefault="00442E4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42E44" w:rsidRDefault="00442E44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442E44" w:rsidRDefault="00442E4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Uchwałą wchodzi w życie z dniem 1 kwietnia 2011r.</w:t>
      </w:r>
    </w:p>
    <w:sectPr w:rsidR="00442E44" w:rsidSect="0044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987"/>
    <w:multiLevelType w:val="multilevel"/>
    <w:tmpl w:val="FEA0E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E44"/>
    <w:rsid w:val="0044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cstheme="min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cstheme="minorBidi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E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E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122</Words>
  <Characters>700</Characters>
  <Application>Microsoft Office Outlook</Application>
  <DocSecurity>0</DocSecurity>
  <Lines>0</Lines>
  <Paragraphs>0</Paragraphs>
  <ScaleCrop>false</ScaleCrop>
  <Company>ugmw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Sekretariat</cp:lastModifiedBy>
  <cp:revision>6</cp:revision>
  <cp:lastPrinted>2011-03-31T09:19:00Z</cp:lastPrinted>
  <dcterms:created xsi:type="dcterms:W3CDTF">2011-03-18T10:52:00Z</dcterms:created>
  <dcterms:modified xsi:type="dcterms:W3CDTF">2011-03-31T09:19:00Z</dcterms:modified>
</cp:coreProperties>
</file>